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1FDD1F" w14:textId="77777777" w:rsidR="008675CA" w:rsidRPr="00D42464" w:rsidRDefault="00E54C97" w:rsidP="00D42464">
      <w:pPr>
        <w:pStyle w:val="Heading2"/>
        <w:jc w:val="center"/>
        <w:rPr>
          <w:rFonts w:ascii="Times New Roman" w:hAnsi="Times New Roman"/>
          <w:i w:val="0"/>
          <w:iCs/>
          <w:szCs w:val="24"/>
          <w:lang w:val="sq-AL"/>
        </w:rPr>
      </w:pPr>
      <w:r w:rsidRPr="00D42464">
        <w:rPr>
          <w:rFonts w:ascii="Times New Roman" w:hAnsi="Times New Roman"/>
          <w:i w:val="0"/>
          <w:iCs/>
          <w:szCs w:val="24"/>
          <w:lang w:val="sq-AL"/>
        </w:rPr>
        <w:t>MODEL</w:t>
      </w:r>
      <w:r w:rsidR="00463C25" w:rsidRPr="00D42464">
        <w:rPr>
          <w:rFonts w:ascii="Times New Roman" w:hAnsi="Times New Roman"/>
          <w:i w:val="0"/>
          <w:iCs/>
          <w:szCs w:val="24"/>
          <w:lang w:val="sq-AL"/>
        </w:rPr>
        <w:t xml:space="preserve">I </w:t>
      </w:r>
      <w:r w:rsidRPr="00D42464">
        <w:rPr>
          <w:rFonts w:ascii="Times New Roman" w:hAnsi="Times New Roman"/>
          <w:i w:val="0"/>
          <w:iCs/>
          <w:szCs w:val="24"/>
          <w:lang w:val="sq-AL"/>
        </w:rPr>
        <w:t>P</w:t>
      </w:r>
      <w:r w:rsidR="00044810" w:rsidRPr="00D42464">
        <w:rPr>
          <w:rFonts w:ascii="Times New Roman" w:hAnsi="Times New Roman"/>
          <w:i w:val="0"/>
          <w:iCs/>
          <w:szCs w:val="24"/>
          <w:lang w:val="sq-AL"/>
        </w:rPr>
        <w:t>Ë</w:t>
      </w:r>
      <w:r w:rsidRPr="00D42464">
        <w:rPr>
          <w:rFonts w:ascii="Times New Roman" w:hAnsi="Times New Roman"/>
          <w:i w:val="0"/>
          <w:iCs/>
          <w:szCs w:val="24"/>
          <w:lang w:val="sq-AL"/>
        </w:rPr>
        <w:t>R DOKUMENTIN KONSULTATIV</w:t>
      </w:r>
    </w:p>
    <w:p w14:paraId="6372D3DD" w14:textId="5C004928" w:rsidR="008675CA" w:rsidRPr="00D42464" w:rsidRDefault="00E54C97" w:rsidP="00D42464">
      <w:pPr>
        <w:pStyle w:val="BodyText"/>
        <w:jc w:val="center"/>
        <w:rPr>
          <w:rFonts w:ascii="Times New Roman" w:hAnsi="Times New Roman"/>
          <w:b/>
          <w:sz w:val="24"/>
          <w:szCs w:val="24"/>
          <w:lang w:val="sq-AL"/>
        </w:rPr>
      </w:pPr>
      <w:r w:rsidRPr="00D42464">
        <w:rPr>
          <w:rFonts w:ascii="Times New Roman" w:hAnsi="Times New Roman"/>
          <w:b/>
          <w:sz w:val="24"/>
          <w:szCs w:val="24"/>
          <w:lang w:val="sq-AL"/>
        </w:rPr>
        <w:t>P</w:t>
      </w:r>
      <w:r w:rsidR="00044810" w:rsidRPr="00D42464">
        <w:rPr>
          <w:rFonts w:ascii="Times New Roman" w:hAnsi="Times New Roman"/>
          <w:b/>
          <w:sz w:val="24"/>
          <w:szCs w:val="24"/>
          <w:lang w:val="sq-AL"/>
        </w:rPr>
        <w:t>ë</w:t>
      </w:r>
      <w:r w:rsidRPr="00D42464">
        <w:rPr>
          <w:rFonts w:ascii="Times New Roman" w:hAnsi="Times New Roman"/>
          <w:b/>
          <w:sz w:val="24"/>
          <w:szCs w:val="24"/>
          <w:lang w:val="sq-AL"/>
        </w:rPr>
        <w:t xml:space="preserve">r </w:t>
      </w:r>
      <w:r w:rsidR="00717CBE" w:rsidRPr="00D42464">
        <w:rPr>
          <w:rFonts w:ascii="Times New Roman" w:hAnsi="Times New Roman"/>
          <w:b/>
          <w:sz w:val="24"/>
          <w:szCs w:val="24"/>
          <w:lang w:val="sq-AL"/>
        </w:rPr>
        <w:t>projektvendimin “</w:t>
      </w:r>
      <w:r w:rsidR="00C000E6" w:rsidRPr="00D42464">
        <w:rPr>
          <w:rFonts w:ascii="Times New Roman" w:hAnsi="Times New Roman"/>
          <w:b/>
          <w:sz w:val="24"/>
          <w:szCs w:val="24"/>
          <w:lang w:val="sq-AL"/>
        </w:rPr>
        <w:t xml:space="preserve">Për </w:t>
      </w:r>
      <w:r w:rsidR="00717CBE" w:rsidRPr="00D42464">
        <w:rPr>
          <w:rFonts w:ascii="Times New Roman" w:hAnsi="Times New Roman"/>
          <w:b/>
          <w:sz w:val="24"/>
          <w:szCs w:val="24"/>
          <w:lang w:val="sq-AL"/>
        </w:rPr>
        <w:t>miratimin e Strategjis</w:t>
      </w:r>
      <w:r w:rsidR="00A660CE">
        <w:rPr>
          <w:rFonts w:ascii="Times New Roman" w:hAnsi="Times New Roman"/>
          <w:b/>
          <w:sz w:val="24"/>
          <w:szCs w:val="24"/>
          <w:lang w:val="sq-AL"/>
        </w:rPr>
        <w:t>ë</w:t>
      </w:r>
      <w:r w:rsidR="00717CBE" w:rsidRPr="00D42464">
        <w:rPr>
          <w:rFonts w:ascii="Times New Roman" w:hAnsi="Times New Roman"/>
          <w:b/>
          <w:sz w:val="24"/>
          <w:szCs w:val="24"/>
          <w:lang w:val="sq-AL"/>
        </w:rPr>
        <w:t xml:space="preserve"> </w:t>
      </w:r>
      <w:r w:rsidR="00FB05D1">
        <w:rPr>
          <w:rFonts w:ascii="Times New Roman" w:hAnsi="Times New Roman"/>
          <w:b/>
          <w:sz w:val="24"/>
          <w:szCs w:val="24"/>
          <w:lang w:val="sq-AL"/>
        </w:rPr>
        <w:t>kundër Krimit të Organizuar dhe Krimeve të Rënda 2021-2025 dhe Planit të Veprimit 2021-2022</w:t>
      </w:r>
      <w:r w:rsidR="00717CBE" w:rsidRPr="00D42464">
        <w:rPr>
          <w:rFonts w:ascii="Times New Roman" w:hAnsi="Times New Roman"/>
          <w:b/>
          <w:sz w:val="24"/>
          <w:szCs w:val="24"/>
          <w:lang w:val="sq-AL"/>
        </w:rPr>
        <w:t>”</w:t>
      </w:r>
    </w:p>
    <w:p w14:paraId="2FF88EF8" w14:textId="77777777" w:rsidR="00990DC6" w:rsidRPr="00D42464" w:rsidRDefault="00990DC6" w:rsidP="00D42464">
      <w:pPr>
        <w:pStyle w:val="BodyText"/>
        <w:jc w:val="center"/>
        <w:rPr>
          <w:rFonts w:ascii="Times New Roman" w:hAnsi="Times New Roman"/>
          <w:sz w:val="24"/>
          <w:szCs w:val="24"/>
          <w:lang w:val="sq-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FB05D1" w14:paraId="3BF55563" w14:textId="77777777" w:rsidTr="009F3A30">
        <w:tc>
          <w:tcPr>
            <w:tcW w:w="9212" w:type="dxa"/>
          </w:tcPr>
          <w:p w14:paraId="4FB6255B" w14:textId="77777777" w:rsidR="00717CBE" w:rsidRPr="00D42464" w:rsidRDefault="00717CBE" w:rsidP="00D42464">
            <w:pPr>
              <w:pStyle w:val="BodyText"/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103272EC" w14:textId="1C80C195" w:rsidR="00396ECE" w:rsidRPr="00D42464" w:rsidRDefault="00396ECE" w:rsidP="00D42464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D42464">
              <w:rPr>
                <w:rFonts w:ascii="Times New Roman" w:hAnsi="Times New Roman"/>
                <w:sz w:val="24"/>
                <w:szCs w:val="24"/>
                <w:lang w:val="sq-AL"/>
              </w:rPr>
              <w:t>Ministria e Brendshme fton qytetarë, organizata të shoqërisë civile, komunitetin akademik dhe përfaqësues të tjerë të publikut të interesuar për të kontribuar pë</w:t>
            </w:r>
            <w:r w:rsidR="001379F3" w:rsidRPr="00D42464">
              <w:rPr>
                <w:rFonts w:ascii="Times New Roman" w:hAnsi="Times New Roman"/>
                <w:sz w:val="24"/>
                <w:szCs w:val="24"/>
                <w:lang w:val="sq-AL"/>
              </w:rPr>
              <w:t>r</w:t>
            </w:r>
            <w:r w:rsidRPr="00D42464">
              <w:rPr>
                <w:rFonts w:ascii="Times New Roman" w:hAnsi="Times New Roman"/>
                <w:sz w:val="24"/>
                <w:szCs w:val="24"/>
                <w:lang w:val="sq-AL"/>
              </w:rPr>
              <w:t>gjatë procesit të konsultimit publik të projekt</w:t>
            </w:r>
            <w:r w:rsidR="00717CBE" w:rsidRPr="00D42464">
              <w:rPr>
                <w:rFonts w:ascii="Times New Roman" w:hAnsi="Times New Roman"/>
                <w:sz w:val="24"/>
                <w:szCs w:val="24"/>
                <w:lang w:val="sq-AL"/>
              </w:rPr>
              <w:t>vendimit</w:t>
            </w:r>
            <w:r w:rsidRPr="00D42464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717CBE" w:rsidRPr="00D42464">
              <w:rPr>
                <w:rFonts w:ascii="Times New Roman" w:hAnsi="Times New Roman"/>
                <w:sz w:val="24"/>
                <w:szCs w:val="24"/>
                <w:lang w:val="sq-AL"/>
              </w:rPr>
              <w:t>“</w:t>
            </w:r>
            <w:r w:rsidR="00FB05D1" w:rsidRPr="00FB05D1">
              <w:rPr>
                <w:rFonts w:ascii="Times New Roman" w:hAnsi="Times New Roman"/>
                <w:sz w:val="24"/>
                <w:szCs w:val="24"/>
                <w:lang w:val="sq-AL"/>
              </w:rPr>
              <w:t>Për miratimin e Strategjisë kundër Krimit të Organizuar dhe Krimeve të Rënda 2021-2025 dhe Planit të Veprimit 2021-2022</w:t>
            </w:r>
            <w:r w:rsidR="00717CBE" w:rsidRPr="00D42464">
              <w:rPr>
                <w:rFonts w:ascii="Times New Roman" w:hAnsi="Times New Roman"/>
                <w:sz w:val="24"/>
                <w:szCs w:val="24"/>
                <w:lang w:val="sq-AL"/>
              </w:rPr>
              <w:t>”</w:t>
            </w:r>
            <w:r w:rsidRPr="00D42464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. </w:t>
            </w:r>
          </w:p>
          <w:p w14:paraId="7A6F89D1" w14:textId="77777777" w:rsidR="00396ECE" w:rsidRPr="00D42464" w:rsidRDefault="00396ECE" w:rsidP="00D42464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D42464">
              <w:rPr>
                <w:rFonts w:ascii="Times New Roman" w:hAnsi="Times New Roman"/>
                <w:sz w:val="24"/>
                <w:szCs w:val="24"/>
                <w:lang w:val="sq-AL"/>
              </w:rPr>
              <w:t>Ministria e Brendshme mirëpret:</w:t>
            </w:r>
          </w:p>
          <w:p w14:paraId="61056752" w14:textId="024BFAB5" w:rsidR="00396ECE" w:rsidRPr="00D42464" w:rsidRDefault="00396ECE" w:rsidP="00D42464">
            <w:pPr>
              <w:pStyle w:val="BodyText"/>
              <w:numPr>
                <w:ilvl w:val="0"/>
                <w:numId w:val="1"/>
              </w:numPr>
              <w:ind w:left="515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D42464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Komente të përgjithshme publike mbi </w:t>
            </w:r>
            <w:r w:rsidR="00C000E6" w:rsidRPr="00D42464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misionin, </w:t>
            </w:r>
            <w:r w:rsidR="00717CBE" w:rsidRPr="00D42464">
              <w:rPr>
                <w:rFonts w:ascii="Times New Roman" w:hAnsi="Times New Roman"/>
                <w:sz w:val="24"/>
                <w:szCs w:val="24"/>
                <w:lang w:val="sq-AL"/>
              </w:rPr>
              <w:t>q</w:t>
            </w:r>
            <w:r w:rsidR="00A660CE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717CBE" w:rsidRPr="00D42464">
              <w:rPr>
                <w:rFonts w:ascii="Times New Roman" w:hAnsi="Times New Roman"/>
                <w:sz w:val="24"/>
                <w:szCs w:val="24"/>
                <w:lang w:val="sq-AL"/>
              </w:rPr>
              <w:t>llimit t</w:t>
            </w:r>
            <w:r w:rsidR="00A660CE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717CBE" w:rsidRPr="00D42464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politikave dhe objektivave </w:t>
            </w:r>
            <w:r w:rsidR="00FB05D1" w:rsidRPr="00D42464">
              <w:rPr>
                <w:rFonts w:ascii="Times New Roman" w:hAnsi="Times New Roman"/>
                <w:sz w:val="24"/>
                <w:szCs w:val="24"/>
                <w:lang w:val="sq-AL"/>
              </w:rPr>
              <w:t>specifik</w:t>
            </w:r>
            <w:r w:rsidR="00FB05D1">
              <w:rPr>
                <w:rFonts w:ascii="Times New Roman" w:hAnsi="Times New Roman"/>
                <w:sz w:val="24"/>
                <w:szCs w:val="24"/>
                <w:lang w:val="sq-AL"/>
              </w:rPr>
              <w:t>e</w:t>
            </w:r>
            <w:r w:rsidR="00717CBE" w:rsidRPr="00D42464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t</w:t>
            </w:r>
            <w:r w:rsidR="00A660CE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717CBE" w:rsidRPr="00D42464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vendosura n</w:t>
            </w:r>
            <w:r w:rsidR="00A660CE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717CBE" w:rsidRPr="00D42464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k</w:t>
            </w:r>
            <w:r w:rsidR="00A660CE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717CBE" w:rsidRPr="00D42464">
              <w:rPr>
                <w:rFonts w:ascii="Times New Roman" w:hAnsi="Times New Roman"/>
                <w:sz w:val="24"/>
                <w:szCs w:val="24"/>
                <w:lang w:val="sq-AL"/>
              </w:rPr>
              <w:t>t</w:t>
            </w:r>
            <w:r w:rsidR="00A660CE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717CBE" w:rsidRPr="00D42464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dokument strategjik</w:t>
            </w:r>
            <w:r w:rsidR="00C000E6" w:rsidRPr="00D42464">
              <w:rPr>
                <w:rFonts w:ascii="Times New Roman" w:hAnsi="Times New Roman"/>
                <w:sz w:val="24"/>
                <w:szCs w:val="24"/>
                <w:lang w:val="sq-AL"/>
              </w:rPr>
              <w:t>.</w:t>
            </w:r>
          </w:p>
          <w:p w14:paraId="2759B0A6" w14:textId="14C877F2" w:rsidR="00396ECE" w:rsidRPr="00D42464" w:rsidRDefault="00396ECE" w:rsidP="00D42464">
            <w:pPr>
              <w:pStyle w:val="BodyText"/>
              <w:numPr>
                <w:ilvl w:val="0"/>
                <w:numId w:val="1"/>
              </w:numPr>
              <w:tabs>
                <w:tab w:val="clear" w:pos="567"/>
                <w:tab w:val="left" w:pos="605"/>
              </w:tabs>
              <w:ind w:left="515" w:hanging="180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D42464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Komente nga cilido që mund të njohë fushën e </w:t>
            </w:r>
            <w:r w:rsidR="00C000E6" w:rsidRPr="00D42464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rendit dhe sigurisë publike, pjesë e fushës së përgjegjësisë së Ministrisë së Brendshme si dhe </w:t>
            </w:r>
            <w:r w:rsidR="00B61C6C" w:rsidRPr="00D42464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në mënyrë specifike </w:t>
            </w:r>
            <w:r w:rsidR="00717CBE" w:rsidRPr="00D42464">
              <w:rPr>
                <w:rFonts w:ascii="Times New Roman" w:hAnsi="Times New Roman"/>
                <w:sz w:val="24"/>
                <w:szCs w:val="24"/>
                <w:lang w:val="sq-AL"/>
              </w:rPr>
              <w:t>n</w:t>
            </w:r>
            <w:r w:rsidR="00A660CE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717CBE" w:rsidRPr="00D42464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fush</w:t>
            </w:r>
            <w:r w:rsidR="00A660CE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717CBE" w:rsidRPr="00D42464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n e </w:t>
            </w:r>
            <w:r w:rsidR="00FB05D1">
              <w:rPr>
                <w:rFonts w:ascii="Times New Roman" w:hAnsi="Times New Roman"/>
                <w:sz w:val="24"/>
                <w:szCs w:val="24"/>
                <w:lang w:val="sq-AL"/>
              </w:rPr>
              <w:t>luftës kundër krimit të organizuar dhe krimeve të rënda</w:t>
            </w:r>
            <w:r w:rsidR="00A047BC" w:rsidRPr="00D42464">
              <w:rPr>
                <w:rFonts w:ascii="Times New Roman" w:hAnsi="Times New Roman"/>
                <w:sz w:val="24"/>
                <w:szCs w:val="24"/>
                <w:lang w:val="sq-AL"/>
              </w:rPr>
              <w:t>.</w:t>
            </w:r>
          </w:p>
          <w:p w14:paraId="107036DC" w14:textId="55165890" w:rsidR="001E4573" w:rsidRPr="00D42464" w:rsidRDefault="00396ECE" w:rsidP="00D42464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D42464">
              <w:rPr>
                <w:rFonts w:ascii="Times New Roman" w:hAnsi="Times New Roman"/>
                <w:sz w:val="24"/>
                <w:szCs w:val="24"/>
                <w:lang w:val="sq-AL"/>
              </w:rPr>
              <w:t>Kontributet tuaja do të konsiderohen përgjatë procesit të përmi</w:t>
            </w:r>
            <w:r w:rsidR="00A047BC" w:rsidRPr="00D42464">
              <w:rPr>
                <w:rFonts w:ascii="Times New Roman" w:hAnsi="Times New Roman"/>
                <w:sz w:val="24"/>
                <w:szCs w:val="24"/>
                <w:lang w:val="sq-AL"/>
              </w:rPr>
              <w:t>rësimit të mëtejshëm të projekt</w:t>
            </w:r>
            <w:r w:rsidR="0013799F" w:rsidRPr="00D42464">
              <w:rPr>
                <w:rFonts w:ascii="Times New Roman" w:hAnsi="Times New Roman"/>
                <w:sz w:val="24"/>
                <w:szCs w:val="24"/>
                <w:lang w:val="sq-AL"/>
              </w:rPr>
              <w:t>vendimi</w:t>
            </w:r>
            <w:r w:rsidR="00B61C6C" w:rsidRPr="00D42464">
              <w:rPr>
                <w:rFonts w:ascii="Times New Roman" w:hAnsi="Times New Roman"/>
                <w:sz w:val="24"/>
                <w:szCs w:val="24"/>
                <w:lang w:val="sq-AL"/>
              </w:rPr>
              <w:t>t</w:t>
            </w:r>
            <w:r w:rsidRPr="00D42464">
              <w:rPr>
                <w:rFonts w:ascii="Times New Roman" w:hAnsi="Times New Roman"/>
                <w:sz w:val="24"/>
                <w:szCs w:val="24"/>
                <w:lang w:val="sq-AL"/>
              </w:rPr>
              <w:t>. Zyra e Ministrisë së Brendshme do të përmbledhë të gjitha sugjerimet dhe japë sqarime për mënyrën se si ato janë reflek</w:t>
            </w:r>
            <w:r w:rsidR="00A047BC" w:rsidRPr="00D42464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tuar në aktin e përmendur, dhe </w:t>
            </w:r>
            <w:r w:rsidRPr="00D42464">
              <w:rPr>
                <w:rFonts w:ascii="Times New Roman" w:hAnsi="Times New Roman"/>
                <w:sz w:val="24"/>
                <w:szCs w:val="24"/>
                <w:lang w:val="sq-AL"/>
              </w:rPr>
              <w:t>në rast se sugjer</w:t>
            </w:r>
            <w:r w:rsidR="00A047BC" w:rsidRPr="00D42464">
              <w:rPr>
                <w:rFonts w:ascii="Times New Roman" w:hAnsi="Times New Roman"/>
                <w:sz w:val="24"/>
                <w:szCs w:val="24"/>
                <w:lang w:val="sq-AL"/>
              </w:rPr>
              <w:t>imet nuk reflektohen në projekt</w:t>
            </w:r>
            <w:r w:rsidR="0013799F" w:rsidRPr="00D42464">
              <w:rPr>
                <w:rFonts w:ascii="Times New Roman" w:hAnsi="Times New Roman"/>
                <w:sz w:val="24"/>
                <w:szCs w:val="24"/>
                <w:lang w:val="sq-AL"/>
              </w:rPr>
              <w:t>vendim</w:t>
            </w:r>
            <w:r w:rsidR="00A047BC" w:rsidRPr="00D42464">
              <w:rPr>
                <w:rFonts w:ascii="Times New Roman" w:hAnsi="Times New Roman"/>
                <w:sz w:val="24"/>
                <w:szCs w:val="24"/>
                <w:lang w:val="sq-AL"/>
              </w:rPr>
              <w:t>.</w:t>
            </w:r>
          </w:p>
        </w:tc>
      </w:tr>
    </w:tbl>
    <w:p w14:paraId="4DD98B09" w14:textId="77777777" w:rsidR="008675CA" w:rsidRPr="00D42464" w:rsidRDefault="008675CA" w:rsidP="00D42464">
      <w:pPr>
        <w:pStyle w:val="BodyText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2DB7AA78" w14:textId="77777777" w:rsidR="008675CA" w:rsidRPr="00D42464" w:rsidRDefault="00E54C97" w:rsidP="00D42464">
      <w:pPr>
        <w:pStyle w:val="BodyText"/>
        <w:jc w:val="both"/>
        <w:rPr>
          <w:rFonts w:ascii="Times New Roman" w:hAnsi="Times New Roman"/>
          <w:sz w:val="24"/>
          <w:szCs w:val="24"/>
          <w:lang w:val="sq-AL"/>
        </w:rPr>
      </w:pPr>
      <w:r w:rsidRPr="00D42464">
        <w:rPr>
          <w:rFonts w:ascii="Times New Roman" w:hAnsi="Times New Roman"/>
          <w:sz w:val="24"/>
          <w:szCs w:val="24"/>
          <w:lang w:val="sq-AL"/>
        </w:rPr>
        <w:t>Kohëzgjatja e konsultimeve</w:t>
      </w:r>
      <w:r w:rsidR="008675CA" w:rsidRPr="00D42464">
        <w:rPr>
          <w:rFonts w:ascii="Times New Roman" w:hAnsi="Times New Roman"/>
          <w:sz w:val="24"/>
          <w:szCs w:val="24"/>
          <w:lang w:val="sq-AL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FB05D1" w14:paraId="0A95A18B" w14:textId="77777777" w:rsidTr="009F3A30">
        <w:tc>
          <w:tcPr>
            <w:tcW w:w="9212" w:type="dxa"/>
          </w:tcPr>
          <w:p w14:paraId="21C1B2F1" w14:textId="77777777" w:rsidR="00A047BC" w:rsidRPr="00D42464" w:rsidRDefault="00A047BC" w:rsidP="00C11707">
            <w:pPr>
              <w:pStyle w:val="BodyText"/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169374A4" w14:textId="1026439A" w:rsidR="00A047BC" w:rsidRPr="00D42464" w:rsidRDefault="0089575F" w:rsidP="00D42464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Konsultimi publik do të zgjasë 2</w:t>
            </w:r>
            <w:r w:rsidR="00A047BC" w:rsidRPr="00D42464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javë</w:t>
            </w:r>
            <w:r w:rsidR="00A047BC" w:rsidRPr="00D42464">
              <w:rPr>
                <w:rFonts w:ascii="Times New Roman" w:hAnsi="Times New Roman"/>
                <w:sz w:val="24"/>
                <w:szCs w:val="24"/>
                <w:lang w:val="sq-AL"/>
              </w:rPr>
              <w:t>, nëpërmjet pub</w:t>
            </w:r>
            <w:r w:rsidR="00F93524" w:rsidRPr="00D42464">
              <w:rPr>
                <w:rFonts w:ascii="Times New Roman" w:hAnsi="Times New Roman"/>
                <w:sz w:val="24"/>
                <w:szCs w:val="24"/>
                <w:lang w:val="sq-AL"/>
              </w:rPr>
              <w:t>l</w:t>
            </w:r>
            <w:r w:rsidR="00A047BC" w:rsidRPr="00D42464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ikimit në RENJK, nga data </w:t>
            </w:r>
            <w:r w:rsidR="00066226">
              <w:rPr>
                <w:rFonts w:ascii="Times New Roman" w:hAnsi="Times New Roman"/>
                <w:sz w:val="24"/>
                <w:szCs w:val="24"/>
                <w:lang w:val="sq-AL"/>
              </w:rPr>
              <w:t>03</w:t>
            </w:r>
            <w:r w:rsidR="00B61C6C" w:rsidRPr="00D42464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066226">
              <w:rPr>
                <w:rFonts w:ascii="Times New Roman" w:hAnsi="Times New Roman"/>
                <w:sz w:val="24"/>
                <w:szCs w:val="24"/>
                <w:lang w:val="sq-AL"/>
              </w:rPr>
              <w:t>dhjetor</w:t>
            </w:r>
            <w:r w:rsidR="00A047BC" w:rsidRPr="00D42464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deri më 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15</w:t>
            </w:r>
            <w:r w:rsidR="00B61C6C" w:rsidRPr="00D42464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dhjetor</w:t>
            </w:r>
            <w:r w:rsidR="00A047BC" w:rsidRPr="00D42464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2020.</w:t>
            </w:r>
          </w:p>
          <w:p w14:paraId="5863E002" w14:textId="77777777" w:rsidR="001E4573" w:rsidRPr="00D42464" w:rsidRDefault="001E4573" w:rsidP="00C11707">
            <w:pPr>
              <w:pStyle w:val="BodyText"/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</w:tbl>
    <w:p w14:paraId="29630BCB" w14:textId="77777777" w:rsidR="008675CA" w:rsidRPr="00D42464" w:rsidRDefault="008675CA" w:rsidP="00D42464">
      <w:pPr>
        <w:pStyle w:val="BodyText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57C82A5C" w14:textId="77777777" w:rsidR="008675CA" w:rsidRPr="00D42464" w:rsidRDefault="00E54C97" w:rsidP="00D42464">
      <w:pPr>
        <w:pStyle w:val="BodyText"/>
        <w:jc w:val="both"/>
        <w:rPr>
          <w:rFonts w:ascii="Times New Roman" w:hAnsi="Times New Roman"/>
          <w:sz w:val="24"/>
          <w:szCs w:val="24"/>
          <w:lang w:val="sq-AL"/>
        </w:rPr>
      </w:pPr>
      <w:r w:rsidRPr="00D42464">
        <w:rPr>
          <w:rFonts w:ascii="Times New Roman" w:hAnsi="Times New Roman"/>
          <w:sz w:val="24"/>
          <w:szCs w:val="24"/>
          <w:lang w:val="sq-AL"/>
        </w:rPr>
        <w:t>Si të përgjigjeni: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D42464" w14:paraId="0FF81B91" w14:textId="77777777" w:rsidTr="009F3A30">
        <w:tc>
          <w:tcPr>
            <w:tcW w:w="9212" w:type="dxa"/>
          </w:tcPr>
          <w:p w14:paraId="49DF7B63" w14:textId="77777777" w:rsidR="00A047BC" w:rsidRPr="00D42464" w:rsidRDefault="00A047BC" w:rsidP="00D42464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  <w:lang w:val="sq-AL"/>
              </w:rPr>
            </w:pPr>
          </w:p>
          <w:p w14:paraId="1A939FA8" w14:textId="2AC7B109" w:rsidR="00396ECE" w:rsidRPr="00D42464" w:rsidRDefault="00396ECE" w:rsidP="00D42464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D42464">
              <w:rPr>
                <w:rFonts w:ascii="Times New Roman" w:hAnsi="Times New Roman"/>
                <w:sz w:val="24"/>
                <w:szCs w:val="24"/>
                <w:lang w:val="sq-AL"/>
              </w:rPr>
              <w:t>Mund të merrni pjesë në procesin e konsultimeve publike duke dërguar komente/kontribute për projekt</w:t>
            </w:r>
            <w:r w:rsidR="00196EFA" w:rsidRPr="00D42464">
              <w:rPr>
                <w:rFonts w:ascii="Times New Roman" w:hAnsi="Times New Roman"/>
                <w:sz w:val="24"/>
                <w:szCs w:val="24"/>
                <w:lang w:val="sq-AL"/>
              </w:rPr>
              <w:t>in</w:t>
            </w:r>
            <w:r w:rsidRPr="00D42464">
              <w:rPr>
                <w:rFonts w:ascii="Times New Roman" w:hAnsi="Times New Roman"/>
                <w:sz w:val="24"/>
                <w:szCs w:val="24"/>
                <w:lang w:val="sq-AL"/>
              </w:rPr>
              <w:t>:</w:t>
            </w:r>
          </w:p>
          <w:p w14:paraId="74C7D256" w14:textId="7AD2923E" w:rsidR="002167FB" w:rsidRPr="00D42464" w:rsidRDefault="007F7BD0" w:rsidP="00D42464">
            <w:pPr>
              <w:pStyle w:val="BodyText"/>
              <w:numPr>
                <w:ilvl w:val="0"/>
                <w:numId w:val="1"/>
              </w:numPr>
              <w:ind w:left="515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D42464">
              <w:rPr>
                <w:rFonts w:ascii="Times New Roman" w:hAnsi="Times New Roman"/>
                <w:sz w:val="24"/>
                <w:szCs w:val="24"/>
                <w:lang w:val="sq-AL"/>
              </w:rPr>
              <w:t>Duke plot</w:t>
            </w:r>
            <w:r w:rsidR="00396ECE" w:rsidRPr="00D42464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D42464">
              <w:rPr>
                <w:rFonts w:ascii="Times New Roman" w:hAnsi="Times New Roman"/>
                <w:sz w:val="24"/>
                <w:szCs w:val="24"/>
                <w:lang w:val="sq-AL"/>
              </w:rPr>
              <w:t>suar formularin onlin</w:t>
            </w:r>
            <w:r w:rsidR="00A047BC" w:rsidRPr="00D42464">
              <w:rPr>
                <w:rFonts w:ascii="Times New Roman" w:hAnsi="Times New Roman"/>
                <w:sz w:val="24"/>
                <w:szCs w:val="24"/>
                <w:lang w:val="sq-AL"/>
              </w:rPr>
              <w:t>e</w:t>
            </w:r>
            <w:r w:rsidRPr="00D42464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t</w:t>
            </w:r>
            <w:r w:rsidR="00396ECE" w:rsidRPr="00D42464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A047BC" w:rsidRPr="00D42464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Regjistrit</w:t>
            </w:r>
            <w:r w:rsidRPr="00D42464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Elektronik p</w:t>
            </w:r>
            <w:r w:rsidR="00396ECE" w:rsidRPr="00D42464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A047BC" w:rsidRPr="00D42464">
              <w:rPr>
                <w:rFonts w:ascii="Times New Roman" w:hAnsi="Times New Roman"/>
                <w:sz w:val="24"/>
                <w:szCs w:val="24"/>
                <w:lang w:val="sq-AL"/>
              </w:rPr>
              <w:t>r P</w:t>
            </w:r>
            <w:r w:rsidRPr="00D42464">
              <w:rPr>
                <w:rFonts w:ascii="Times New Roman" w:hAnsi="Times New Roman"/>
                <w:sz w:val="24"/>
                <w:szCs w:val="24"/>
                <w:lang w:val="sq-AL"/>
              </w:rPr>
              <w:t>rojekt</w:t>
            </w:r>
            <w:r w:rsidR="00B61C6C" w:rsidRPr="00D42464">
              <w:rPr>
                <w:rFonts w:ascii="Times New Roman" w:hAnsi="Times New Roman"/>
                <w:sz w:val="24"/>
                <w:szCs w:val="24"/>
                <w:lang w:val="sq-AL"/>
              </w:rPr>
              <w:t>ligjin</w:t>
            </w:r>
            <w:r w:rsidRPr="00D42464">
              <w:rPr>
                <w:rFonts w:ascii="Times New Roman" w:hAnsi="Times New Roman"/>
                <w:sz w:val="24"/>
                <w:szCs w:val="24"/>
                <w:lang w:val="sq-AL"/>
              </w:rPr>
              <w:t>, n</w:t>
            </w:r>
            <w:r w:rsidR="00396ECE" w:rsidRPr="00D42464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D42464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 </w:t>
            </w:r>
            <w:r w:rsidR="00396ECE" w:rsidRPr="00D42464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adres</w:t>
            </w:r>
            <w:r w:rsidR="00196EFA" w:rsidRPr="00D42464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ë</w:t>
            </w:r>
            <w:r w:rsidR="00396ECE" w:rsidRPr="00D42464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n elektronike:</w:t>
            </w:r>
            <w:r w:rsidRPr="00D42464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 </w:t>
            </w:r>
            <w:hyperlink r:id="rId7" w:history="1">
              <w:r w:rsidR="00066226" w:rsidRPr="00B32BDF">
                <w:rPr>
                  <w:rStyle w:val="Hyperlink"/>
                  <w:rFonts w:ascii="Times New Roman" w:hAnsi="Times New Roman"/>
                  <w:iCs/>
                  <w:sz w:val="24"/>
                  <w:szCs w:val="24"/>
                  <w:lang w:val="sq-AL"/>
                </w:rPr>
                <w:t>http://www.konsultimipublik.gov.al</w:t>
              </w:r>
            </w:hyperlink>
            <w:r w:rsidR="00336869" w:rsidRPr="00D42464">
              <w:rPr>
                <w:rFonts w:ascii="Times New Roman" w:hAnsi="Times New Roman"/>
                <w:sz w:val="24"/>
                <w:szCs w:val="24"/>
                <w:lang w:val="sq-AL"/>
              </w:rPr>
              <w:t>.</w:t>
            </w:r>
          </w:p>
          <w:p w14:paraId="4B9F1669" w14:textId="1552D946" w:rsidR="008675CA" w:rsidRPr="00D42464" w:rsidRDefault="00A047BC" w:rsidP="00D42464">
            <w:pPr>
              <w:pStyle w:val="BodyText"/>
              <w:numPr>
                <w:ilvl w:val="0"/>
                <w:numId w:val="1"/>
              </w:numPr>
              <w:ind w:left="515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D42464">
              <w:rPr>
                <w:rFonts w:ascii="Times New Roman" w:hAnsi="Times New Roman"/>
                <w:sz w:val="24"/>
                <w:szCs w:val="24"/>
                <w:lang w:val="sq-AL"/>
              </w:rPr>
              <w:t>Me email</w:t>
            </w:r>
            <w:r w:rsidR="002167FB" w:rsidRPr="00D42464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duke d</w:t>
            </w:r>
            <w:r w:rsidR="00196EFA" w:rsidRPr="00D42464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2167FB" w:rsidRPr="00D42464">
              <w:rPr>
                <w:rFonts w:ascii="Times New Roman" w:hAnsi="Times New Roman"/>
                <w:sz w:val="24"/>
                <w:szCs w:val="24"/>
                <w:lang w:val="sq-AL"/>
              </w:rPr>
              <w:t>rguar propozimet/sugjerimet tuaja n</w:t>
            </w:r>
            <w:r w:rsidR="00196EFA" w:rsidRPr="00D42464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2167FB" w:rsidRPr="00D42464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adres</w:t>
            </w:r>
            <w:r w:rsidR="00196EFA" w:rsidRPr="00D42464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2167FB" w:rsidRPr="00D42464">
              <w:rPr>
                <w:rFonts w:ascii="Times New Roman" w:hAnsi="Times New Roman"/>
                <w:sz w:val="24"/>
                <w:szCs w:val="24"/>
                <w:lang w:val="sq-AL"/>
              </w:rPr>
              <w:t>n</w:t>
            </w:r>
            <w:r w:rsidRPr="00D42464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e koordinatorit t</w:t>
            </w:r>
            <w:r w:rsidR="007F2722" w:rsidRPr="00D42464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D42464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konsultimit publik p</w:t>
            </w:r>
            <w:r w:rsidR="007F2722" w:rsidRPr="00D42464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D42464">
              <w:rPr>
                <w:rFonts w:ascii="Times New Roman" w:hAnsi="Times New Roman"/>
                <w:sz w:val="24"/>
                <w:szCs w:val="24"/>
                <w:lang w:val="sq-AL"/>
              </w:rPr>
              <w:t>r Ministrin</w:t>
            </w:r>
            <w:r w:rsidR="007F2722" w:rsidRPr="00D42464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D42464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e Brendshme </w:t>
            </w:r>
            <w:r w:rsidR="00B61C6C" w:rsidRPr="00D42464">
              <w:rPr>
                <w:rFonts w:ascii="Times New Roman" w:hAnsi="Times New Roman"/>
                <w:sz w:val="24"/>
                <w:szCs w:val="24"/>
                <w:lang w:val="sq-AL"/>
              </w:rPr>
              <w:t>Keti Suli</w:t>
            </w:r>
            <w:r w:rsidRPr="00D42464">
              <w:rPr>
                <w:rFonts w:ascii="Times New Roman" w:hAnsi="Times New Roman"/>
                <w:sz w:val="24"/>
                <w:szCs w:val="24"/>
                <w:lang w:val="sq-AL"/>
              </w:rPr>
              <w:t>, n</w:t>
            </w:r>
            <w:r w:rsidR="007F2722" w:rsidRPr="00D42464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D42464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adres</w:t>
            </w:r>
            <w:r w:rsidR="007F2722" w:rsidRPr="00D42464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D42464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n: </w:t>
            </w:r>
            <w:hyperlink r:id="rId8" w:history="1">
              <w:r w:rsidR="00B61C6C" w:rsidRPr="00D42464">
                <w:rPr>
                  <w:rStyle w:val="Hyperlink"/>
                  <w:rFonts w:ascii="Times New Roman" w:hAnsi="Times New Roman"/>
                  <w:sz w:val="24"/>
                  <w:szCs w:val="24"/>
                  <w:lang w:val="sq-AL"/>
                </w:rPr>
                <w:t>keti.suli@mb.gov.al</w:t>
              </w:r>
            </w:hyperlink>
            <w:r w:rsidRPr="00D42464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. </w:t>
            </w:r>
          </w:p>
          <w:p w14:paraId="725A5EEA" w14:textId="5521F65B" w:rsidR="00441FF8" w:rsidRPr="00D42464" w:rsidRDefault="00441FF8" w:rsidP="00D42464">
            <w:pPr>
              <w:pStyle w:val="BodyText"/>
              <w:numPr>
                <w:ilvl w:val="0"/>
                <w:numId w:val="1"/>
              </w:numPr>
              <w:ind w:left="515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D42464">
              <w:rPr>
                <w:rFonts w:ascii="Times New Roman" w:hAnsi="Times New Roman"/>
                <w:sz w:val="24"/>
                <w:szCs w:val="24"/>
                <w:lang w:val="sq-AL"/>
              </w:rPr>
              <w:t>Me shkresa zyrtare nga ministrit</w:t>
            </w:r>
            <w:r w:rsidR="007F2722" w:rsidRPr="00D42464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D42464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e linj</w:t>
            </w:r>
            <w:r w:rsidR="007F2722" w:rsidRPr="00D42464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D42464">
              <w:rPr>
                <w:rFonts w:ascii="Times New Roman" w:hAnsi="Times New Roman"/>
                <w:sz w:val="24"/>
                <w:szCs w:val="24"/>
                <w:lang w:val="sq-AL"/>
              </w:rPr>
              <w:t>s.</w:t>
            </w:r>
          </w:p>
        </w:tc>
      </w:tr>
    </w:tbl>
    <w:p w14:paraId="3C463429" w14:textId="77777777" w:rsidR="008675CA" w:rsidRPr="00D42464" w:rsidRDefault="008675CA" w:rsidP="00D42464">
      <w:pPr>
        <w:pStyle w:val="BodyText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6C4BE25B" w14:textId="27CCFE4C" w:rsidR="008675CA" w:rsidRPr="00D42464" w:rsidRDefault="008675CA" w:rsidP="00D42464">
      <w:pPr>
        <w:pStyle w:val="BodyText"/>
        <w:jc w:val="both"/>
        <w:rPr>
          <w:rFonts w:ascii="Times New Roman" w:hAnsi="Times New Roman"/>
          <w:sz w:val="24"/>
          <w:szCs w:val="24"/>
          <w:lang w:val="sq-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FB05D1" w14:paraId="12B24D1C" w14:textId="77777777" w:rsidTr="00B61C6C">
        <w:trPr>
          <w:trHeight w:val="3046"/>
        </w:trPr>
        <w:tc>
          <w:tcPr>
            <w:tcW w:w="9212" w:type="dxa"/>
          </w:tcPr>
          <w:p w14:paraId="7A29AF06" w14:textId="77777777" w:rsidR="00C11707" w:rsidRDefault="00C11707" w:rsidP="00C11707">
            <w:pPr>
              <w:pStyle w:val="BodyText"/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08AAF500" w14:textId="1E62466C" w:rsidR="0013799F" w:rsidRDefault="00902078" w:rsidP="00C11707">
            <w:pPr>
              <w:pStyle w:val="BodyText"/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D42464">
              <w:rPr>
                <w:rFonts w:ascii="Times New Roman" w:hAnsi="Times New Roman"/>
                <w:sz w:val="24"/>
                <w:szCs w:val="24"/>
                <w:lang w:val="sq-AL"/>
              </w:rPr>
              <w:t>Të dhënat e kontaktit të koordinatorit përkatës për konsultime publike dhe /ose të ndonjë personi tjetër të cilit i drejtohen pyetjet</w:t>
            </w:r>
            <w:r w:rsidR="00A149A0" w:rsidRPr="00D42464">
              <w:rPr>
                <w:rFonts w:ascii="Times New Roman" w:hAnsi="Times New Roman"/>
                <w:sz w:val="24"/>
                <w:szCs w:val="24"/>
                <w:lang w:val="sq-AL"/>
              </w:rPr>
              <w:t>:</w:t>
            </w:r>
          </w:p>
          <w:p w14:paraId="3B346850" w14:textId="77777777" w:rsidR="00C11707" w:rsidRPr="00D42464" w:rsidRDefault="00C11707" w:rsidP="00C11707">
            <w:pPr>
              <w:pStyle w:val="BodyText"/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1354186D" w14:textId="2ABC0CDA" w:rsidR="0023260D" w:rsidRPr="00D42464" w:rsidRDefault="003D2D9D" w:rsidP="00D42464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D42464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Znj. </w:t>
            </w:r>
            <w:r w:rsidR="00B61C6C" w:rsidRPr="00D42464">
              <w:rPr>
                <w:rFonts w:ascii="Times New Roman" w:hAnsi="Times New Roman"/>
                <w:sz w:val="24"/>
                <w:szCs w:val="24"/>
                <w:lang w:val="sq-AL"/>
              </w:rPr>
              <w:t>Keti Suli</w:t>
            </w:r>
            <w:r w:rsidRPr="00D42464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- </w:t>
            </w:r>
            <w:r w:rsidR="0023260D" w:rsidRPr="00D42464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Koordinatore e </w:t>
            </w:r>
            <w:r w:rsidR="00113A32" w:rsidRPr="00D42464">
              <w:rPr>
                <w:rFonts w:ascii="Times New Roman" w:hAnsi="Times New Roman"/>
                <w:sz w:val="24"/>
                <w:szCs w:val="24"/>
                <w:lang w:val="sq-AL"/>
              </w:rPr>
              <w:t>K</w:t>
            </w:r>
            <w:r w:rsidR="0023260D" w:rsidRPr="00D42464">
              <w:rPr>
                <w:rFonts w:ascii="Times New Roman" w:hAnsi="Times New Roman"/>
                <w:sz w:val="24"/>
                <w:szCs w:val="24"/>
                <w:lang w:val="sq-AL"/>
              </w:rPr>
              <w:t>onsultimit Publik</w:t>
            </w:r>
            <w:r w:rsidR="002167FB" w:rsidRPr="00D42464">
              <w:rPr>
                <w:rFonts w:ascii="Times New Roman" w:hAnsi="Times New Roman"/>
                <w:sz w:val="24"/>
                <w:szCs w:val="24"/>
                <w:lang w:val="sq-AL"/>
              </w:rPr>
              <w:t>, e-mail</w:t>
            </w:r>
            <w:r w:rsidR="00A047BC" w:rsidRPr="00D42464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hyperlink r:id="rId9" w:history="1">
              <w:r w:rsidR="00B61C6C" w:rsidRPr="00D42464">
                <w:rPr>
                  <w:rStyle w:val="Hyperlink"/>
                  <w:rFonts w:ascii="Times New Roman" w:hAnsi="Times New Roman"/>
                  <w:sz w:val="24"/>
                  <w:szCs w:val="24"/>
                  <w:lang w:val="sq-AL"/>
                </w:rPr>
                <w:t>keti.suli@mb.gov.al</w:t>
              </w:r>
            </w:hyperlink>
            <w:r w:rsidR="00A047BC" w:rsidRPr="00D42464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. </w:t>
            </w:r>
          </w:p>
          <w:p w14:paraId="10D73EF7" w14:textId="62C42731" w:rsidR="0023260D" w:rsidRPr="00D42464" w:rsidRDefault="0013799F" w:rsidP="00D42464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D42464">
              <w:rPr>
                <w:rFonts w:ascii="Times New Roman" w:hAnsi="Times New Roman"/>
                <w:sz w:val="24"/>
                <w:szCs w:val="24"/>
                <w:lang w:val="sq-AL"/>
              </w:rPr>
              <w:t>Z. Idriz Haxhiaj</w:t>
            </w:r>
            <w:r w:rsidR="003D2D9D" w:rsidRPr="00D42464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- </w:t>
            </w:r>
            <w:r w:rsidR="00492DE0" w:rsidRPr="00D42464">
              <w:rPr>
                <w:rFonts w:ascii="Times New Roman" w:hAnsi="Times New Roman"/>
                <w:sz w:val="24"/>
                <w:szCs w:val="24"/>
                <w:lang w:val="sq-AL"/>
              </w:rPr>
              <w:t>Drejtor</w:t>
            </w:r>
            <w:r w:rsidR="00113A32" w:rsidRPr="00D42464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i </w:t>
            </w:r>
            <w:r w:rsidRPr="00D42464">
              <w:rPr>
                <w:rFonts w:ascii="Times New Roman" w:hAnsi="Times New Roman"/>
                <w:sz w:val="24"/>
                <w:szCs w:val="24"/>
                <w:lang w:val="sq-AL"/>
              </w:rPr>
              <w:t>Politikave dhe Strategjive t</w:t>
            </w:r>
            <w:r w:rsidR="00A660CE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D42464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Rendit dhe Siguris</w:t>
            </w:r>
            <w:r w:rsidR="00A660CE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D42464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Publike</w:t>
            </w:r>
            <w:r w:rsidR="002167FB" w:rsidRPr="00D42464">
              <w:rPr>
                <w:rFonts w:ascii="Times New Roman" w:hAnsi="Times New Roman"/>
                <w:sz w:val="24"/>
                <w:szCs w:val="24"/>
                <w:lang w:val="sq-AL"/>
              </w:rPr>
              <w:t>, e-mail</w:t>
            </w:r>
            <w:r w:rsidR="00A047BC" w:rsidRPr="00D42464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hyperlink r:id="rId10" w:history="1">
              <w:r w:rsidRPr="00D42464">
                <w:rPr>
                  <w:rStyle w:val="Hyperlink"/>
                  <w:rFonts w:ascii="Times New Roman" w:hAnsi="Times New Roman"/>
                  <w:sz w:val="24"/>
                  <w:szCs w:val="24"/>
                  <w:lang w:val="sq-AL"/>
                </w:rPr>
                <w:t>idriz.haxhiaj@mb.gov.al</w:t>
              </w:r>
            </w:hyperlink>
            <w:r w:rsidR="00A047BC" w:rsidRPr="00D42464">
              <w:rPr>
                <w:rFonts w:ascii="Times New Roman" w:hAnsi="Times New Roman"/>
                <w:sz w:val="24"/>
                <w:szCs w:val="24"/>
                <w:lang w:val="sq-AL"/>
              </w:rPr>
              <w:t>.</w:t>
            </w:r>
            <w:r w:rsidRPr="00D42464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A047BC" w:rsidRPr="00D42464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Pr="00D42464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</w:p>
          <w:p w14:paraId="3637B89E" w14:textId="01FA1C37" w:rsidR="00B61C6C" w:rsidRPr="00D42464" w:rsidRDefault="00FB05D1" w:rsidP="00066226">
            <w:pPr>
              <w:pStyle w:val="BodyText"/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Donald Pasha – Specialist i</w:t>
            </w:r>
            <w:r w:rsidR="00B61C6C" w:rsidRPr="00D42464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Sektorit të </w:t>
            </w:r>
            <w:r w:rsidR="0013799F" w:rsidRPr="00D42464">
              <w:rPr>
                <w:rFonts w:ascii="Times New Roman" w:hAnsi="Times New Roman"/>
                <w:sz w:val="24"/>
                <w:szCs w:val="24"/>
                <w:lang w:val="sq-AL"/>
              </w:rPr>
              <w:t>Politikave dhe Strategjive</w:t>
            </w:r>
            <w:r w:rsidR="00B61C6C" w:rsidRPr="00D42464">
              <w:rPr>
                <w:rFonts w:ascii="Times New Roman" w:hAnsi="Times New Roman"/>
                <w:sz w:val="24"/>
                <w:szCs w:val="24"/>
                <w:lang w:val="sq-AL"/>
              </w:rPr>
              <w:t>, Drejtoria e Politikave dhe Strategjive të Rendit dhe Sigurisë Publike, e-mail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:</w:t>
            </w:r>
            <w:r w:rsidR="00B61C6C" w:rsidRPr="00D42464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hyperlink r:id="rId11" w:history="1">
              <w:r w:rsidRPr="00851C29">
                <w:rPr>
                  <w:rStyle w:val="Hyperlink"/>
                  <w:rFonts w:ascii="Times New Roman" w:hAnsi="Times New Roman"/>
                  <w:sz w:val="24"/>
                  <w:szCs w:val="24"/>
                  <w:lang w:val="sq-AL"/>
                </w:rPr>
                <w:t>donald.pasha@mb.gov.al</w:t>
              </w:r>
            </w:hyperlink>
            <w:r w:rsidR="0013799F" w:rsidRPr="00D42464">
              <w:rPr>
                <w:rFonts w:ascii="Times New Roman" w:hAnsi="Times New Roman"/>
                <w:sz w:val="24"/>
                <w:szCs w:val="24"/>
                <w:lang w:val="sq-AL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13799F" w:rsidRPr="00D42464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B61C6C" w:rsidRPr="00D42464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</w:p>
        </w:tc>
      </w:tr>
    </w:tbl>
    <w:p w14:paraId="5D44D821" w14:textId="77777777" w:rsidR="008675CA" w:rsidRPr="00FB05D1" w:rsidRDefault="008675CA" w:rsidP="00D42464">
      <w:pPr>
        <w:pStyle w:val="BodyText"/>
        <w:jc w:val="both"/>
        <w:rPr>
          <w:rFonts w:ascii="Times New Roman" w:hAnsi="Times New Roman"/>
          <w:sz w:val="20"/>
          <w:szCs w:val="24"/>
          <w:lang w:val="sq-AL"/>
        </w:rPr>
      </w:pPr>
    </w:p>
    <w:p w14:paraId="3524433B" w14:textId="77777777" w:rsidR="008675CA" w:rsidRPr="00D42464" w:rsidRDefault="00E54C97" w:rsidP="00D42464">
      <w:pPr>
        <w:pStyle w:val="BodyText"/>
        <w:jc w:val="both"/>
        <w:rPr>
          <w:rFonts w:ascii="Times New Roman" w:hAnsi="Times New Roman"/>
          <w:sz w:val="24"/>
          <w:szCs w:val="24"/>
          <w:lang w:val="sq-AL"/>
        </w:rPr>
      </w:pPr>
      <w:r w:rsidRPr="00D42464">
        <w:rPr>
          <w:rFonts w:ascii="Times New Roman" w:hAnsi="Times New Roman"/>
          <w:sz w:val="24"/>
          <w:szCs w:val="24"/>
          <w:lang w:val="sq-AL"/>
        </w:rPr>
        <w:t>Datat dhe vendet e takimeve publike: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FB05D1" w14:paraId="7239AD1E" w14:textId="77777777" w:rsidTr="009F3A30">
        <w:tc>
          <w:tcPr>
            <w:tcW w:w="9212" w:type="dxa"/>
          </w:tcPr>
          <w:p w14:paraId="2B8DE244" w14:textId="77777777" w:rsidR="00A047BC" w:rsidRPr="00D42464" w:rsidRDefault="00A047BC" w:rsidP="00D42464">
            <w:pPr>
              <w:pStyle w:val="BodyText"/>
              <w:jc w:val="both"/>
              <w:rPr>
                <w:rFonts w:ascii="Times New Roman" w:hAnsi="Times New Roman"/>
                <w:iCs/>
                <w:sz w:val="24"/>
                <w:szCs w:val="24"/>
                <w:lang w:val="sq-AL"/>
              </w:rPr>
            </w:pPr>
          </w:p>
          <w:p w14:paraId="1031C3E5" w14:textId="144F29FA" w:rsidR="002167FB" w:rsidRPr="00D42464" w:rsidRDefault="0013799F" w:rsidP="00D42464">
            <w:pPr>
              <w:pStyle w:val="BodyText"/>
              <w:rPr>
                <w:rFonts w:ascii="Times New Roman" w:hAnsi="Times New Roman"/>
                <w:iCs/>
                <w:sz w:val="24"/>
                <w:szCs w:val="24"/>
                <w:lang w:val="sq-AL"/>
              </w:rPr>
            </w:pPr>
            <w:r w:rsidRPr="00D42464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Gjatë </w:t>
            </w:r>
            <w:r w:rsidR="00B61C6C" w:rsidRPr="00D42464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vitit</w:t>
            </w:r>
            <w:r w:rsidR="00D930CB" w:rsidRPr="00D42464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 2020 janë zhvilluar vazhdimisht takime të grupit</w:t>
            </w:r>
            <w:r w:rsidRPr="00D42464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 nd</w:t>
            </w:r>
            <w:r w:rsidR="00A660CE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ë</w:t>
            </w:r>
            <w:r w:rsidRPr="00D42464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rinstitucional</w:t>
            </w:r>
            <w:r w:rsidR="00D930CB" w:rsidRPr="00D42464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 të punës, me ekspert n</w:t>
            </w:r>
            <w:r w:rsidR="007F2722" w:rsidRPr="00D42464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ë</w:t>
            </w:r>
            <w:r w:rsidR="00D930CB" w:rsidRPr="00D42464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 fush</w:t>
            </w:r>
            <w:r w:rsidR="007F2722" w:rsidRPr="00D42464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ë</w:t>
            </w:r>
            <w:r w:rsidR="00D930CB" w:rsidRPr="00D42464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n e </w:t>
            </w:r>
            <w:r w:rsidR="00FB05D1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krimit të organizuar dhe krimeve të rënda</w:t>
            </w:r>
            <w:r w:rsidR="0016664C" w:rsidRPr="00D42464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.</w:t>
            </w:r>
          </w:p>
          <w:p w14:paraId="225A0334" w14:textId="4A829F9A" w:rsidR="00032BDE" w:rsidRPr="00D42464" w:rsidRDefault="00032BDE" w:rsidP="00D42464">
            <w:pPr>
              <w:pStyle w:val="BodyText"/>
              <w:rPr>
                <w:rFonts w:ascii="Times New Roman" w:hAnsi="Times New Roman"/>
                <w:iCs/>
                <w:sz w:val="24"/>
                <w:szCs w:val="24"/>
                <w:lang w:val="sq-AL"/>
              </w:rPr>
            </w:pPr>
          </w:p>
        </w:tc>
      </w:tr>
    </w:tbl>
    <w:p w14:paraId="29B33FD3" w14:textId="77777777" w:rsidR="008675CA" w:rsidRPr="00D42464" w:rsidRDefault="008675CA" w:rsidP="00D42464">
      <w:pPr>
        <w:pStyle w:val="BodyText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5CA45918" w14:textId="77777777" w:rsidR="008675CA" w:rsidRPr="00D42464" w:rsidRDefault="00E54C97" w:rsidP="00D42464">
      <w:pPr>
        <w:pStyle w:val="BodyText"/>
        <w:jc w:val="both"/>
        <w:rPr>
          <w:rFonts w:ascii="Times New Roman" w:hAnsi="Times New Roman"/>
          <w:sz w:val="24"/>
          <w:szCs w:val="24"/>
          <w:lang w:val="sq-AL"/>
        </w:rPr>
      </w:pPr>
      <w:r w:rsidRPr="00D42464">
        <w:rPr>
          <w:rFonts w:ascii="Times New Roman" w:hAnsi="Times New Roman"/>
          <w:sz w:val="24"/>
          <w:szCs w:val="24"/>
          <w:lang w:val="sq-AL"/>
        </w:rPr>
        <w:t>Sfondi i propozimit legjislativ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FB05D1" w14:paraId="5017327A" w14:textId="77777777" w:rsidTr="009F3A30">
        <w:tc>
          <w:tcPr>
            <w:tcW w:w="9212" w:type="dxa"/>
          </w:tcPr>
          <w:p w14:paraId="5CA080F6" w14:textId="77777777" w:rsidR="00032BDE" w:rsidRPr="00D42464" w:rsidRDefault="00032BDE" w:rsidP="00D42464">
            <w:pPr>
              <w:tabs>
                <w:tab w:val="left" w:pos="3150"/>
              </w:tabs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740B40ED" w14:textId="388A3F14" w:rsidR="00032BDE" w:rsidRPr="00D42464" w:rsidRDefault="00032BDE" w:rsidP="005618E4">
            <w:pPr>
              <w:tabs>
                <w:tab w:val="left" w:pos="3150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D42464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Projektvendimi i Këshillit të Ministrave synon miratimin e Strategjisë </w:t>
            </w:r>
            <w:r w:rsidR="00FB05D1">
              <w:rPr>
                <w:rFonts w:ascii="Times New Roman" w:hAnsi="Times New Roman"/>
                <w:sz w:val="24"/>
                <w:szCs w:val="24"/>
                <w:lang w:val="sq-AL"/>
              </w:rPr>
              <w:t>kundër Krimit të Organizuar dhe Krimeve të Rënda</w:t>
            </w:r>
            <w:r w:rsidR="001B4263" w:rsidRPr="001B4263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2021-202</w:t>
            </w:r>
            <w:r w:rsidR="00FB05D1">
              <w:rPr>
                <w:rFonts w:ascii="Times New Roman" w:hAnsi="Times New Roman"/>
                <w:sz w:val="24"/>
                <w:szCs w:val="24"/>
                <w:lang w:val="sq-AL"/>
              </w:rPr>
              <w:t>5</w:t>
            </w:r>
            <w:r w:rsidR="001B4263" w:rsidRPr="00D42464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 xml:space="preserve"> </w:t>
            </w:r>
            <w:r w:rsidRPr="00D42464">
              <w:rPr>
                <w:rFonts w:ascii="Times New Roman" w:hAnsi="Times New Roman"/>
                <w:sz w:val="24"/>
                <w:szCs w:val="24"/>
                <w:lang w:val="sq-AL"/>
              </w:rPr>
              <w:t>dhe Planit të Veprimit 2021-202</w:t>
            </w:r>
            <w:r w:rsidR="00FB05D1">
              <w:rPr>
                <w:rFonts w:ascii="Times New Roman" w:hAnsi="Times New Roman"/>
                <w:sz w:val="24"/>
                <w:szCs w:val="24"/>
                <w:lang w:val="sq-AL"/>
              </w:rPr>
              <w:t>2</w:t>
            </w:r>
            <w:r w:rsidRPr="00D42464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, pas përfundimit të zbatimit të </w:t>
            </w:r>
            <w:r w:rsidR="00FB05D1">
              <w:rPr>
                <w:rFonts w:ascii="Times New Roman" w:hAnsi="Times New Roman"/>
                <w:sz w:val="24"/>
                <w:szCs w:val="24"/>
                <w:lang w:val="sq-AL"/>
              </w:rPr>
              <w:t>Strategjisë Ndërsektoriale të Luftës kundër Krimit të Organizuar, Trafiqeve të Paligjshme dhe Terrorizmit 2013-2020.</w:t>
            </w:r>
            <w:r w:rsidR="0047785E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</w:p>
          <w:p w14:paraId="6EC6AE6B" w14:textId="77777777" w:rsidR="00032BDE" w:rsidRPr="00D42464" w:rsidRDefault="00032BDE" w:rsidP="005618E4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lang w:val="sq-AL"/>
              </w:rPr>
            </w:pPr>
          </w:p>
          <w:p w14:paraId="6F62DE24" w14:textId="10DAC1F8" w:rsidR="005618E4" w:rsidRPr="005618E4" w:rsidRDefault="00032BDE" w:rsidP="005618E4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D42464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Ky projektvendim ka për qëllim </w:t>
            </w:r>
            <w:r w:rsidR="005618E4" w:rsidRPr="005618E4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zbatimin në praktikë të qasjes gjithëpërfshirëse kundër veprimtarive të paligjshme dhe strukturave të krimit të organizuar, e cila përfshin ndërveprimin midis qeverisë, sektorit privat, komunitetit dhe qytetarëve. </w:t>
            </w:r>
          </w:p>
          <w:p w14:paraId="3EF0FA32" w14:textId="3141CCAE" w:rsidR="005618E4" w:rsidRPr="005618E4" w:rsidRDefault="005618E4" w:rsidP="005618E4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br/>
            </w:r>
            <w:r w:rsidRPr="005618E4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Prioritetet, objektivat dhe masat konkrete që parashikon kjo strategji, organizohen dhe synojnë të adresojnë tre çështje kryesore ne përballje me krimin e organizuar dhe krimet e rënda: (1) </w:t>
            </w:r>
            <w:r w:rsidRPr="005618E4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Goditja</w:t>
            </w:r>
            <w:r w:rsidRPr="005618E4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(</w:t>
            </w:r>
            <w:r w:rsidRPr="005618E4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pursue</w:t>
            </w:r>
            <w:r w:rsidRPr="005618E4">
              <w:rPr>
                <w:rFonts w:ascii="Times New Roman" w:hAnsi="Times New Roman"/>
                <w:sz w:val="24"/>
                <w:szCs w:val="24"/>
                <w:lang w:val="sq-AL"/>
              </w:rPr>
              <w:t>),</w:t>
            </w:r>
            <w:r w:rsidRPr="005618E4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 xml:space="preserve"> </w:t>
            </w:r>
            <w:r w:rsidRPr="005618E4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(2) </w:t>
            </w:r>
            <w:r w:rsidRPr="005618E4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 xml:space="preserve">Parandalimi </w:t>
            </w:r>
            <w:r w:rsidRPr="005618E4">
              <w:rPr>
                <w:rFonts w:ascii="Times New Roman" w:hAnsi="Times New Roman"/>
                <w:sz w:val="24"/>
                <w:szCs w:val="24"/>
                <w:lang w:val="sq-AL"/>
              </w:rPr>
              <w:t>(</w:t>
            </w:r>
            <w:r w:rsidRPr="005618E4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prevention</w:t>
            </w:r>
            <w:r w:rsidRPr="005618E4">
              <w:rPr>
                <w:rFonts w:ascii="Times New Roman" w:hAnsi="Times New Roman"/>
                <w:sz w:val="24"/>
                <w:szCs w:val="24"/>
                <w:lang w:val="sq-AL"/>
              </w:rPr>
              <w:t>),</w:t>
            </w:r>
            <w:r w:rsidRPr="005618E4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 xml:space="preserve"> </w:t>
            </w:r>
            <w:r w:rsidRPr="005618E4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(3) </w:t>
            </w:r>
            <w:r w:rsidRPr="005618E4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Mbrojtja</w:t>
            </w:r>
            <w:r w:rsidRPr="005618E4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(</w:t>
            </w:r>
            <w:r w:rsidRPr="005618E4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protection</w:t>
            </w:r>
            <w:r w:rsidRPr="005618E4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). </w:t>
            </w:r>
          </w:p>
          <w:p w14:paraId="0252793B" w14:textId="6D18EDF4" w:rsidR="0047785E" w:rsidRDefault="005618E4" w:rsidP="005618E4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br/>
              <w:t>K</w:t>
            </w:r>
            <w:r w:rsidRPr="005618E4">
              <w:rPr>
                <w:rFonts w:ascii="Times New Roman" w:hAnsi="Times New Roman"/>
                <w:sz w:val="24"/>
                <w:szCs w:val="24"/>
                <w:lang w:val="sq-AL"/>
              </w:rPr>
              <w:t>jo strategji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do të</w:t>
            </w:r>
            <w:r w:rsidRPr="005618E4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përqëndrohet në luftën kundër krimit të organizuar dhe krimeve të rënda, duke u fokusuar në komponentët kryesorë të saj si: </w:t>
            </w:r>
            <w:r w:rsidRPr="005618E4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trafikimi i drogave,</w:t>
            </w:r>
            <w:r w:rsidRPr="005618E4">
              <w:rPr>
                <w:rFonts w:ascii="Times New Roman" w:hAnsi="Times New Roman"/>
                <w:b/>
                <w:bCs/>
                <w:sz w:val="24"/>
                <w:szCs w:val="24"/>
                <w:lang w:val="sq-AL"/>
              </w:rPr>
              <w:t xml:space="preserve"> </w:t>
            </w:r>
            <w:r w:rsidRPr="005618E4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njerëzve</w:t>
            </w:r>
            <w:r w:rsidRPr="005618E4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, </w:t>
            </w:r>
            <w:r w:rsidRPr="005618E4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armëve</w:t>
            </w:r>
            <w:r w:rsidRPr="005618E4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, </w:t>
            </w:r>
            <w:r w:rsidRPr="005618E4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veprave të artit dhe trashëgimisë kulturore</w:t>
            </w:r>
            <w:r w:rsidRPr="005618E4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, </w:t>
            </w:r>
            <w:r w:rsidRPr="005618E4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pastrimi parave</w:t>
            </w:r>
            <w:r w:rsidRPr="005618E4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Pr="005618E4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dhe strukturat e organizuara kriminale</w:t>
            </w:r>
            <w:r w:rsidRPr="005618E4">
              <w:rPr>
                <w:rFonts w:ascii="Times New Roman" w:hAnsi="Times New Roman"/>
                <w:sz w:val="24"/>
                <w:szCs w:val="24"/>
                <w:lang w:val="sq-AL"/>
              </w:rPr>
              <w:t>.</w:t>
            </w:r>
          </w:p>
          <w:p w14:paraId="3DFF6FF1" w14:textId="77777777" w:rsidR="005618E4" w:rsidRPr="005618E4" w:rsidRDefault="005618E4" w:rsidP="005618E4">
            <w:pPr>
              <w:pStyle w:val="BodyText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5618E4">
              <w:rPr>
                <w:rFonts w:ascii="Times New Roman" w:hAnsi="Times New Roman"/>
                <w:sz w:val="24"/>
                <w:szCs w:val="24"/>
                <w:lang w:val="sq-AL"/>
              </w:rPr>
              <w:t>Zhvillimi i strategjisë i është nënshtruar një procesi konsultativ ndërmjet institucioneve shtetërore të përfshira në luftën kundër krimit të organizuar dhe krimeve të rënda, të cilat do të japin kontributin kryesor në zbatimin e kësaj strategjie dhe monitorimin e ecurisë së saj.</w:t>
            </w:r>
          </w:p>
          <w:p w14:paraId="0B76381C" w14:textId="77777777" w:rsidR="005618E4" w:rsidRPr="005618E4" w:rsidRDefault="005618E4" w:rsidP="005618E4">
            <w:pPr>
              <w:pStyle w:val="BodyText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5618E4">
              <w:rPr>
                <w:rFonts w:ascii="Times New Roman" w:hAnsi="Times New Roman"/>
                <w:sz w:val="24"/>
                <w:szCs w:val="24"/>
                <w:lang w:val="sq-AL"/>
              </w:rPr>
              <w:lastRenderedPageBreak/>
              <w:t>Strategjia bazohet mbi të dhëna dhe vlerësime të institucioneve dhe agjencive të zbatimit të ligjit dhe inteligjencës, si dhe raporte të jashtme vlerësimi të institucioneve ndërkombëtare dhe vendore.</w:t>
            </w:r>
          </w:p>
          <w:p w14:paraId="21F0DB2F" w14:textId="30155352" w:rsidR="0047785E" w:rsidRDefault="0047785E" w:rsidP="00D42464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3D2A41F0" w14:textId="1930632A" w:rsidR="0047785E" w:rsidRDefault="0047785E" w:rsidP="00D42464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705906F7" w14:textId="226D213A" w:rsidR="0047785E" w:rsidRDefault="0047785E" w:rsidP="00D42464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4FA06C56" w14:textId="5868F6E8" w:rsidR="0047785E" w:rsidRDefault="0047785E" w:rsidP="00D42464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4DD5100D" w14:textId="01D5A089" w:rsidR="0047785E" w:rsidRDefault="0047785E" w:rsidP="00D42464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7B7C6B20" w14:textId="6F26B624" w:rsidR="0047785E" w:rsidRDefault="0047785E" w:rsidP="00D42464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3B267C3D" w14:textId="77777777" w:rsidR="0047785E" w:rsidRPr="00FB05D1" w:rsidRDefault="0047785E" w:rsidP="00D42464">
            <w:pPr>
              <w:pStyle w:val="BodyText"/>
              <w:jc w:val="both"/>
              <w:rPr>
                <w:rStyle w:val="tlid-translation"/>
                <w:lang w:val="sq-AL"/>
              </w:rPr>
            </w:pPr>
          </w:p>
          <w:p w14:paraId="0291AAD2" w14:textId="2952E6A6" w:rsidR="001030B6" w:rsidRPr="00FB05D1" w:rsidRDefault="001030B6" w:rsidP="00D42464">
            <w:pPr>
              <w:pStyle w:val="BodyText"/>
              <w:jc w:val="both"/>
              <w:rPr>
                <w:rStyle w:val="tlid-translation"/>
                <w:lang w:val="sq-AL"/>
              </w:rPr>
            </w:pPr>
          </w:p>
          <w:p w14:paraId="6C673629" w14:textId="2C752EC4" w:rsidR="001030B6" w:rsidRDefault="001030B6" w:rsidP="00D42464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7590D3B8" w14:textId="5B042EA8" w:rsidR="00D42464" w:rsidRPr="00D42464" w:rsidRDefault="00D42464" w:rsidP="009F5AFE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  <w:tr w:rsidR="005618E4" w:rsidRPr="00FB05D1" w14:paraId="2B36603D" w14:textId="77777777" w:rsidTr="009F3A30">
        <w:tc>
          <w:tcPr>
            <w:tcW w:w="9212" w:type="dxa"/>
          </w:tcPr>
          <w:p w14:paraId="21829FBA" w14:textId="77777777" w:rsidR="005618E4" w:rsidRPr="00D42464" w:rsidRDefault="005618E4" w:rsidP="00D42464">
            <w:pPr>
              <w:tabs>
                <w:tab w:val="left" w:pos="3150"/>
              </w:tabs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</w:tbl>
    <w:p w14:paraId="24F85D3F" w14:textId="77777777" w:rsidR="008675CA" w:rsidRPr="00D42464" w:rsidRDefault="008675CA" w:rsidP="00D42464">
      <w:pPr>
        <w:pStyle w:val="BodyText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671DF514" w14:textId="77777777" w:rsidR="00E54C97" w:rsidRPr="00D42464" w:rsidRDefault="00E54C97" w:rsidP="00D42464">
      <w:pPr>
        <w:pStyle w:val="BodyText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034FED24" w14:textId="77777777" w:rsidR="008675CA" w:rsidRPr="00D42464" w:rsidRDefault="00E54C97" w:rsidP="00D42464">
      <w:pPr>
        <w:pStyle w:val="BodyText"/>
        <w:jc w:val="both"/>
        <w:rPr>
          <w:rFonts w:ascii="Times New Roman" w:hAnsi="Times New Roman"/>
          <w:sz w:val="24"/>
          <w:szCs w:val="24"/>
          <w:lang w:val="sq-AL"/>
        </w:rPr>
      </w:pPr>
      <w:r w:rsidRPr="00D42464">
        <w:rPr>
          <w:rFonts w:ascii="Times New Roman" w:hAnsi="Times New Roman"/>
          <w:sz w:val="24"/>
          <w:szCs w:val="24"/>
          <w:lang w:val="sq-AL"/>
        </w:rPr>
        <w:t>Propozimet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D42464" w14:paraId="59FC2C08" w14:textId="77777777" w:rsidTr="009F5AFE">
        <w:tc>
          <w:tcPr>
            <w:tcW w:w="9056" w:type="dxa"/>
          </w:tcPr>
          <w:p w14:paraId="5EFC3292" w14:textId="77777777" w:rsidR="008F14E6" w:rsidRDefault="008F14E6" w:rsidP="00D42464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4EE7A3D3" w14:textId="7D55BBE0" w:rsidR="00D42464" w:rsidRDefault="00D42464" w:rsidP="00D42464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</w:pPr>
            <w:r w:rsidRPr="009F5AFE"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  <w:t xml:space="preserve">Projekakti përmban kontekstin strategjik i cili përshkruan qëllimin e hartimit të  këtij dokumenti, 3 politikat (drejtime kryesore strategjike), kuadrin ligjor, arritjet dhe mësimet, qëllimin e politikave dhe objektiva specifikë të strategjisë, institucionet përgjegjëse që ngarkohen me zbatimin e saj, mënyrën e raportimit dhe monitorimit të strategjisë. </w:t>
            </w:r>
          </w:p>
          <w:p w14:paraId="5D156B72" w14:textId="19C7E3FC" w:rsidR="009F5AFE" w:rsidRDefault="009F5AFE" w:rsidP="00D42464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</w:pPr>
          </w:p>
          <w:p w14:paraId="2481FFC8" w14:textId="20501652" w:rsidR="009F5AFE" w:rsidRPr="009F5AFE" w:rsidRDefault="009F5AFE" w:rsidP="00D42464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  <w:t xml:space="preserve">Vizioni i kësaj strategjie është: </w:t>
            </w:r>
            <w:r w:rsidRPr="009F5AFE"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  <w:t>Garantimi i një mjedisi të sigurt për zhvillimin e vendit dhe shoqërisë nga kërcënimet e krimit të organizuar dhe krimeve të rënda, duke siguruar jetën e individit, sipërmarrjen e lirë dhe respektimin e ligjshmërisë në tërësi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  <w:t xml:space="preserve">. </w:t>
            </w:r>
          </w:p>
          <w:p w14:paraId="2784BABC" w14:textId="77777777" w:rsidR="00D42464" w:rsidRPr="009F5AFE" w:rsidRDefault="00D42464" w:rsidP="00D42464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</w:pPr>
          </w:p>
          <w:p w14:paraId="29FC730C" w14:textId="7BBD0DD8" w:rsidR="00D42464" w:rsidRPr="009F5AFE" w:rsidRDefault="00D42464" w:rsidP="00D42464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</w:pPr>
            <w:r w:rsidRPr="009F5AFE"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  <w:t xml:space="preserve">Ky dokument mbështetet në 3 </w:t>
            </w:r>
            <w:r w:rsidR="009F5AFE" w:rsidRPr="009F5AFE"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  <w:t>qëllime politikash</w:t>
            </w:r>
            <w:r w:rsidRPr="009F5AFE"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  <w:t xml:space="preserve"> si më poshtë:</w:t>
            </w:r>
          </w:p>
          <w:p w14:paraId="54D66867" w14:textId="77777777" w:rsidR="00D42464" w:rsidRPr="009F5AFE" w:rsidRDefault="00D42464" w:rsidP="00D42464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</w:pPr>
            <w:r w:rsidRPr="009F5AFE"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  <w:t xml:space="preserve">  </w:t>
            </w:r>
          </w:p>
          <w:p w14:paraId="274177EB" w14:textId="5D9731C8" w:rsidR="00D42464" w:rsidRPr="009F5AFE" w:rsidRDefault="009F5AFE" w:rsidP="009F5AFE">
            <w:pPr>
              <w:numPr>
                <w:ilvl w:val="0"/>
                <w:numId w:val="7"/>
              </w:numPr>
              <w:shd w:val="clear" w:color="auto" w:fill="FFFFFF"/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</w:pPr>
            <w:r w:rsidRPr="009F5AFE"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  <w:t xml:space="preserve">Ulja e kërcënimit dhe ndikimit të krimit të organizuar dhe krimeve të rënda; </w:t>
            </w:r>
          </w:p>
          <w:p w14:paraId="6E193686" w14:textId="77777777" w:rsidR="009F5AFE" w:rsidRPr="009F5AFE" w:rsidRDefault="009F5AFE" w:rsidP="009F5AFE">
            <w:pPr>
              <w:numPr>
                <w:ilvl w:val="0"/>
                <w:numId w:val="7"/>
              </w:numPr>
              <w:shd w:val="clear" w:color="auto" w:fill="FFFFFF"/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F5AF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Mbrojtja e qytetarëve, institucioneve dhe ekonomisë;</w:t>
            </w:r>
          </w:p>
          <w:p w14:paraId="1B994281" w14:textId="55A3D4F6" w:rsidR="00603A0E" w:rsidRPr="009F5AFE" w:rsidRDefault="009F5AFE" w:rsidP="009F5AFE">
            <w:pPr>
              <w:numPr>
                <w:ilvl w:val="0"/>
                <w:numId w:val="7"/>
              </w:numPr>
              <w:shd w:val="clear" w:color="auto" w:fill="FFFFFF"/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F5AF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Rritja e forcës parandaluese ndaj kërcënimeve të krimit të organizuar dhe krimeve të rënda.</w:t>
            </w:r>
          </w:p>
          <w:p w14:paraId="08FD22B9" w14:textId="77777777" w:rsidR="00D42464" w:rsidRPr="009F5AFE" w:rsidRDefault="00D42464" w:rsidP="009F5AFE">
            <w:pPr>
              <w:ind w:left="720"/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</w:pPr>
          </w:p>
          <w:p w14:paraId="18C7598C" w14:textId="5588B8D7" w:rsidR="009F5AFE" w:rsidRPr="009F5AFE" w:rsidRDefault="009F5AFE" w:rsidP="009F5AFE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de-DE"/>
              </w:rPr>
            </w:pPr>
            <w:r w:rsidRPr="009F5AFE">
              <w:rPr>
                <w:rFonts w:ascii="Times New Roman" w:hAnsi="Times New Roman"/>
                <w:color w:val="000000" w:themeColor="text1"/>
                <w:sz w:val="24"/>
                <w:szCs w:val="24"/>
                <w:lang w:val="de-DE"/>
              </w:rPr>
              <w:t>Politikat kryesore të këtij dokumenti strategjik përmbajnë:</w:t>
            </w:r>
            <w:r w:rsidRPr="009F5AFE">
              <w:rPr>
                <w:rFonts w:ascii="Times New Roman" w:hAnsi="Times New Roman"/>
                <w:color w:val="000000" w:themeColor="text1"/>
                <w:sz w:val="24"/>
                <w:szCs w:val="24"/>
                <w:lang w:val="de-DE"/>
              </w:rPr>
              <w:br/>
            </w:r>
          </w:p>
          <w:p w14:paraId="0384BB51" w14:textId="7DD2758A" w:rsidR="009F5AFE" w:rsidRPr="009F5AFE" w:rsidRDefault="009F5AFE" w:rsidP="009F5AFE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de-DE"/>
              </w:rPr>
            </w:pPr>
            <w:r w:rsidRPr="009F5AFE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de-DE"/>
              </w:rPr>
              <w:t>Qëllimi i Politikës I</w:t>
            </w:r>
            <w:r w:rsidRPr="009F5AFE">
              <w:rPr>
                <w:rFonts w:ascii="Times New Roman" w:hAnsi="Times New Roman"/>
                <w:color w:val="000000" w:themeColor="text1"/>
                <w:sz w:val="24"/>
                <w:szCs w:val="24"/>
                <w:lang w:val="de-DE"/>
              </w:rPr>
              <w:t>: Ulja e kërcënimit dhe ndikimit të krimit të or</w:t>
            </w:r>
            <w:r w:rsidRPr="009F5AFE">
              <w:rPr>
                <w:rFonts w:ascii="Times New Roman" w:hAnsi="Times New Roman"/>
                <w:color w:val="000000" w:themeColor="text1"/>
                <w:sz w:val="24"/>
                <w:szCs w:val="24"/>
                <w:lang w:val="de-DE"/>
              </w:rPr>
              <w:t>ganizuar dhe krimeve të rënda.</w:t>
            </w:r>
          </w:p>
          <w:p w14:paraId="1612BD10" w14:textId="02F89727" w:rsidR="009F5AFE" w:rsidRPr="009F5AFE" w:rsidRDefault="009F5AFE" w:rsidP="009F5AFE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de-DE"/>
              </w:rPr>
            </w:pPr>
            <w:r w:rsidRPr="009F5AFE">
              <w:rPr>
                <w:rFonts w:ascii="Times New Roman" w:hAnsi="Times New Roman"/>
                <w:color w:val="000000" w:themeColor="text1"/>
                <w:sz w:val="24"/>
                <w:szCs w:val="24"/>
                <w:lang w:val="de-DE"/>
              </w:rPr>
              <w:t>Objektivi specifik 1.1: Goditja e veprimtarive kri</w:t>
            </w:r>
            <w:r w:rsidRPr="009F5AFE">
              <w:rPr>
                <w:rFonts w:ascii="Times New Roman" w:hAnsi="Times New Roman"/>
                <w:color w:val="000000" w:themeColor="text1"/>
                <w:sz w:val="24"/>
                <w:szCs w:val="24"/>
                <w:lang w:val="de-DE"/>
              </w:rPr>
              <w:t>minale në fushën e narkotikëve</w:t>
            </w:r>
            <w:r w:rsidRPr="009F5AFE">
              <w:rPr>
                <w:rFonts w:ascii="Times New Roman" w:hAnsi="Times New Roman"/>
                <w:color w:val="000000" w:themeColor="text1"/>
                <w:sz w:val="24"/>
                <w:szCs w:val="24"/>
                <w:lang w:val="de-DE"/>
              </w:rPr>
              <w:tab/>
            </w:r>
          </w:p>
          <w:p w14:paraId="67EBCFD9" w14:textId="38194F03" w:rsidR="009F5AFE" w:rsidRPr="009F5AFE" w:rsidRDefault="009F5AFE" w:rsidP="009F5AFE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de-DE"/>
              </w:rPr>
            </w:pPr>
            <w:r w:rsidRPr="009F5AFE">
              <w:rPr>
                <w:rFonts w:ascii="Times New Roman" w:hAnsi="Times New Roman"/>
                <w:color w:val="000000" w:themeColor="text1"/>
                <w:sz w:val="24"/>
                <w:szCs w:val="24"/>
                <w:lang w:val="de-DE"/>
              </w:rPr>
              <w:t>Objektivi specifik 1.2: God</w:t>
            </w:r>
            <w:r w:rsidRPr="009F5AFE">
              <w:rPr>
                <w:rFonts w:ascii="Times New Roman" w:hAnsi="Times New Roman"/>
                <w:color w:val="000000" w:themeColor="text1"/>
                <w:sz w:val="24"/>
                <w:szCs w:val="24"/>
                <w:lang w:val="de-DE"/>
              </w:rPr>
              <w:t>itja e trafiqeve të paligjshme</w:t>
            </w:r>
            <w:r w:rsidRPr="009F5AFE">
              <w:rPr>
                <w:rFonts w:ascii="Times New Roman" w:hAnsi="Times New Roman"/>
                <w:color w:val="000000" w:themeColor="text1"/>
                <w:sz w:val="24"/>
                <w:szCs w:val="24"/>
                <w:lang w:val="de-DE"/>
              </w:rPr>
              <w:tab/>
            </w:r>
          </w:p>
          <w:p w14:paraId="5C91AB25" w14:textId="133A4DC0" w:rsidR="009F5AFE" w:rsidRPr="009F5AFE" w:rsidRDefault="009F5AFE" w:rsidP="009F5AFE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de-DE"/>
              </w:rPr>
            </w:pPr>
            <w:r w:rsidRPr="009F5AFE">
              <w:rPr>
                <w:rFonts w:ascii="Times New Roman" w:hAnsi="Times New Roman"/>
                <w:color w:val="000000" w:themeColor="text1"/>
                <w:sz w:val="24"/>
                <w:szCs w:val="24"/>
                <w:lang w:val="de-DE"/>
              </w:rPr>
              <w:t>Objektivi specifik 1.3: Goditja e krimit e</w:t>
            </w:r>
            <w:r w:rsidRPr="009F5AFE">
              <w:rPr>
                <w:rFonts w:ascii="Times New Roman" w:hAnsi="Times New Roman"/>
                <w:color w:val="000000" w:themeColor="text1"/>
                <w:sz w:val="24"/>
                <w:szCs w:val="24"/>
                <w:lang w:val="de-DE"/>
              </w:rPr>
              <w:t>konomik të pastrimit të parave</w:t>
            </w:r>
            <w:r w:rsidRPr="009F5AFE">
              <w:rPr>
                <w:rFonts w:ascii="Times New Roman" w:hAnsi="Times New Roman"/>
                <w:color w:val="000000" w:themeColor="text1"/>
                <w:sz w:val="24"/>
                <w:szCs w:val="24"/>
                <w:lang w:val="de-DE"/>
              </w:rPr>
              <w:tab/>
            </w:r>
          </w:p>
          <w:p w14:paraId="5B5F992F" w14:textId="3876C456" w:rsidR="009F5AFE" w:rsidRPr="009F5AFE" w:rsidRDefault="009F5AFE" w:rsidP="009F5AFE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de-DE"/>
              </w:rPr>
            </w:pPr>
            <w:r w:rsidRPr="009F5AFE">
              <w:rPr>
                <w:rFonts w:ascii="Times New Roman" w:hAnsi="Times New Roman"/>
                <w:color w:val="000000" w:themeColor="text1"/>
                <w:sz w:val="24"/>
                <w:szCs w:val="24"/>
                <w:lang w:val="de-DE"/>
              </w:rPr>
              <w:t>Objektivi specifik 1.4: Hetimi, ndjekja penale dhe dënimi i drejtuesve dhe anët</w:t>
            </w:r>
            <w:r w:rsidRPr="009F5AFE">
              <w:rPr>
                <w:rFonts w:ascii="Times New Roman" w:hAnsi="Times New Roman"/>
                <w:color w:val="000000" w:themeColor="text1"/>
                <w:sz w:val="24"/>
                <w:szCs w:val="24"/>
                <w:lang w:val="de-DE"/>
              </w:rPr>
              <w:t>arëve të strukturave kriminale</w:t>
            </w:r>
            <w:r w:rsidRPr="009F5AFE">
              <w:rPr>
                <w:rFonts w:ascii="Times New Roman" w:hAnsi="Times New Roman"/>
                <w:color w:val="000000" w:themeColor="text1"/>
                <w:sz w:val="24"/>
                <w:szCs w:val="24"/>
                <w:lang w:val="de-DE"/>
              </w:rPr>
              <w:tab/>
            </w:r>
          </w:p>
          <w:p w14:paraId="7D848BBE" w14:textId="057423EB" w:rsidR="009F5AFE" w:rsidRPr="009F5AFE" w:rsidRDefault="009F5AFE" w:rsidP="009F5AFE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9F5AFE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Objektivi specifik 1.5: Forcimi i bash</w:t>
            </w:r>
            <w:r w:rsidRPr="009F5AFE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këpunimit policor ndërkombëtar</w:t>
            </w:r>
            <w:r w:rsidRPr="009F5AFE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ab/>
            </w:r>
          </w:p>
          <w:p w14:paraId="60F1F8E6" w14:textId="396C499F" w:rsidR="009F5AFE" w:rsidRPr="009F5AFE" w:rsidRDefault="009F5AFE" w:rsidP="009F5AFE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9F5AFE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lastRenderedPageBreak/>
              <w:t>Objektivi specifik 1.6: Kapja e pe</w:t>
            </w:r>
            <w:r w:rsidRPr="009F5AFE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rsonave në kërkim ndërkombëtar</w:t>
            </w:r>
            <w:r w:rsidRPr="009F5AFE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ab/>
            </w:r>
          </w:p>
          <w:p w14:paraId="3DE67994" w14:textId="3FD346E7" w:rsidR="009F5AFE" w:rsidRPr="009F5AFE" w:rsidRDefault="009F5AFE" w:rsidP="009F5AFE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9F5AFE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Objektivi specifik 1.7: Forcimi i marrëdhënieve juridik</w:t>
            </w:r>
            <w:r w:rsidRPr="009F5AFE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sionale me autoritetet e huaja</w:t>
            </w:r>
            <w:r w:rsidRPr="009F5AFE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ab/>
            </w:r>
          </w:p>
          <w:p w14:paraId="70CED11A" w14:textId="77777777" w:rsidR="009F5AFE" w:rsidRPr="009F5AFE" w:rsidRDefault="009F5AFE" w:rsidP="009F5AFE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  <w:p w14:paraId="4DD2FD6E" w14:textId="1565788F" w:rsidR="009F5AFE" w:rsidRPr="009F5AFE" w:rsidRDefault="009F5AFE" w:rsidP="009F5AFE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9F5AFE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  <w:t>Qëllimi i Politikës II</w:t>
            </w:r>
            <w:r w:rsidRPr="009F5AFE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: Mbrojtja e qytetarëve,</w:t>
            </w:r>
            <w:r w:rsidRPr="009F5AFE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 institucioneve dhe ekonomisë</w:t>
            </w:r>
            <w:r w:rsidRPr="009F5AFE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ab/>
            </w:r>
          </w:p>
          <w:p w14:paraId="3251368F" w14:textId="445DEE9E" w:rsidR="009F5AFE" w:rsidRPr="009F5AFE" w:rsidRDefault="009F5AFE" w:rsidP="009F5AFE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9F5AFE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Objektivi specifik 2.1: Identifikimi dhe mbështetja e individëve në rrezik për t’ju nënshtruar shtrëngimit, dhunës dhe frik</w:t>
            </w:r>
            <w:r w:rsidRPr="009F5AFE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ësimit nga krimi i organizuar</w:t>
            </w:r>
            <w:r w:rsidRPr="009F5AFE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ab/>
            </w:r>
          </w:p>
          <w:p w14:paraId="70A6DE5E" w14:textId="69CCE756" w:rsidR="009F5AFE" w:rsidRPr="009F5AFE" w:rsidRDefault="009F5AFE" w:rsidP="009F5AFE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de-DE"/>
              </w:rPr>
            </w:pPr>
            <w:r w:rsidRPr="009F5AFE">
              <w:rPr>
                <w:rFonts w:ascii="Times New Roman" w:hAnsi="Times New Roman"/>
                <w:color w:val="000000" w:themeColor="text1"/>
                <w:sz w:val="24"/>
                <w:szCs w:val="24"/>
                <w:lang w:val="de-DE"/>
              </w:rPr>
              <w:t>Objektivi specifik 2</w:t>
            </w:r>
            <w:r w:rsidRPr="009F5AFE">
              <w:rPr>
                <w:rFonts w:ascii="Times New Roman" w:hAnsi="Times New Roman"/>
                <w:color w:val="000000" w:themeColor="text1"/>
                <w:sz w:val="24"/>
                <w:szCs w:val="24"/>
                <w:lang w:val="de-DE"/>
              </w:rPr>
              <w:t>.2: Rritja e profesionalizmit</w:t>
            </w:r>
            <w:r w:rsidRPr="009F5AFE">
              <w:rPr>
                <w:rFonts w:ascii="Times New Roman" w:hAnsi="Times New Roman"/>
                <w:color w:val="000000" w:themeColor="text1"/>
                <w:sz w:val="24"/>
                <w:szCs w:val="24"/>
                <w:lang w:val="de-DE"/>
              </w:rPr>
              <w:tab/>
            </w:r>
          </w:p>
          <w:p w14:paraId="4CADB4DC" w14:textId="01FB8426" w:rsidR="009F5AFE" w:rsidRPr="009F5AFE" w:rsidRDefault="009F5AFE" w:rsidP="009F5AFE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de-DE"/>
              </w:rPr>
            </w:pPr>
            <w:r w:rsidRPr="009F5AFE">
              <w:rPr>
                <w:rFonts w:ascii="Times New Roman" w:hAnsi="Times New Roman"/>
                <w:color w:val="000000" w:themeColor="text1"/>
                <w:sz w:val="24"/>
                <w:szCs w:val="24"/>
                <w:lang w:val="de-DE"/>
              </w:rPr>
              <w:t>Objektivi specifik 2.3: Dobësimi i motivit financiar në përfshirje në krim të o</w:t>
            </w:r>
            <w:r w:rsidRPr="009F5AFE">
              <w:rPr>
                <w:rFonts w:ascii="Times New Roman" w:hAnsi="Times New Roman"/>
                <w:color w:val="000000" w:themeColor="text1"/>
                <w:sz w:val="24"/>
                <w:szCs w:val="24"/>
                <w:lang w:val="de-DE"/>
              </w:rPr>
              <w:t>rganizuar</w:t>
            </w:r>
            <w:r w:rsidRPr="009F5AFE">
              <w:rPr>
                <w:rFonts w:ascii="Times New Roman" w:hAnsi="Times New Roman"/>
                <w:color w:val="000000" w:themeColor="text1"/>
                <w:sz w:val="24"/>
                <w:szCs w:val="24"/>
                <w:lang w:val="de-DE"/>
              </w:rPr>
              <w:tab/>
            </w:r>
          </w:p>
          <w:p w14:paraId="7F3B8265" w14:textId="77777777" w:rsidR="009F5AFE" w:rsidRPr="009F5AFE" w:rsidRDefault="009F5AFE" w:rsidP="009F5AFE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de-DE"/>
              </w:rPr>
            </w:pPr>
          </w:p>
          <w:p w14:paraId="3F002760" w14:textId="49C3FFDC" w:rsidR="009F5AFE" w:rsidRPr="009F5AFE" w:rsidRDefault="009F5AFE" w:rsidP="009F5AFE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de-DE"/>
              </w:rPr>
            </w:pPr>
            <w:r w:rsidRPr="009F5AFE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de-DE"/>
              </w:rPr>
              <w:t>Qëllimi i Politikës III</w:t>
            </w:r>
            <w:r w:rsidRPr="009F5AFE">
              <w:rPr>
                <w:rFonts w:ascii="Times New Roman" w:hAnsi="Times New Roman"/>
                <w:color w:val="000000" w:themeColor="text1"/>
                <w:sz w:val="24"/>
                <w:szCs w:val="24"/>
                <w:lang w:val="de-DE"/>
              </w:rPr>
              <w:t>: Rritja e forcës parandaluese ndaj kërcënimeve të krimit të or</w:t>
            </w:r>
            <w:r w:rsidRPr="009F5AFE">
              <w:rPr>
                <w:rFonts w:ascii="Times New Roman" w:hAnsi="Times New Roman"/>
                <w:color w:val="000000" w:themeColor="text1"/>
                <w:sz w:val="24"/>
                <w:szCs w:val="24"/>
                <w:lang w:val="de-DE"/>
              </w:rPr>
              <w:t>ganizuar dhe krimeve të rënda</w:t>
            </w:r>
          </w:p>
          <w:p w14:paraId="03F36459" w14:textId="521F2F0D" w:rsidR="009F5AFE" w:rsidRPr="009F5AFE" w:rsidRDefault="009F5AFE" w:rsidP="009F5AFE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de-DE"/>
              </w:rPr>
            </w:pPr>
            <w:r w:rsidRPr="009F5AFE">
              <w:rPr>
                <w:rFonts w:ascii="Times New Roman" w:hAnsi="Times New Roman"/>
                <w:color w:val="000000" w:themeColor="text1"/>
                <w:sz w:val="24"/>
                <w:szCs w:val="24"/>
                <w:lang w:val="de-DE"/>
              </w:rPr>
              <w:t>Objektivi specifik 3.1: Realizimi i fushatave për rritjen e ndërgjegjësimit me përfshirjen e institucioneve qendrore dhe vendore,  shoqërisë civile, biznesit, medies dhe aktorëve të tjerë për parand</w:t>
            </w:r>
            <w:r w:rsidRPr="009F5AFE">
              <w:rPr>
                <w:rFonts w:ascii="Times New Roman" w:hAnsi="Times New Roman"/>
                <w:color w:val="000000" w:themeColor="text1"/>
                <w:sz w:val="24"/>
                <w:szCs w:val="24"/>
                <w:lang w:val="de-DE"/>
              </w:rPr>
              <w:t>alimin e krimit të organizuar</w:t>
            </w:r>
          </w:p>
          <w:p w14:paraId="0DFD0E5A" w14:textId="32CBDB99" w:rsidR="009F5AFE" w:rsidRPr="009F5AFE" w:rsidRDefault="009F5AFE" w:rsidP="009F5AFE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de-DE"/>
              </w:rPr>
            </w:pPr>
            <w:r w:rsidRPr="009F5AFE">
              <w:rPr>
                <w:rFonts w:ascii="Times New Roman" w:hAnsi="Times New Roman"/>
                <w:color w:val="000000" w:themeColor="text1"/>
                <w:sz w:val="24"/>
                <w:szCs w:val="24"/>
                <w:lang w:val="de-DE"/>
              </w:rPr>
              <w:t>Objektivi specifik 3.2: Ofrimi dhe koordinimi i mbështetjes së brendshme/huaj për z</w:t>
            </w:r>
            <w:r w:rsidRPr="009F5AFE">
              <w:rPr>
                <w:rFonts w:ascii="Times New Roman" w:hAnsi="Times New Roman"/>
                <w:color w:val="000000" w:themeColor="text1"/>
                <w:sz w:val="24"/>
                <w:szCs w:val="24"/>
                <w:lang w:val="de-DE"/>
              </w:rPr>
              <w:t>ona dhe komunitete vulnerabël</w:t>
            </w:r>
            <w:r w:rsidRPr="009F5AFE">
              <w:rPr>
                <w:rFonts w:ascii="Times New Roman" w:hAnsi="Times New Roman"/>
                <w:color w:val="000000" w:themeColor="text1"/>
                <w:sz w:val="24"/>
                <w:szCs w:val="24"/>
                <w:lang w:val="de-DE"/>
              </w:rPr>
              <w:tab/>
            </w:r>
          </w:p>
          <w:p w14:paraId="12AB5177" w14:textId="618CD6D8" w:rsidR="00D42464" w:rsidRPr="009F5AFE" w:rsidRDefault="00D42464" w:rsidP="009F5AFE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</w:pPr>
          </w:p>
          <w:p w14:paraId="1D2DDE5E" w14:textId="50664D59" w:rsidR="00D42464" w:rsidRPr="009F5AFE" w:rsidRDefault="00D42464" w:rsidP="00D42464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</w:pPr>
            <w:r w:rsidRPr="009F5AFE"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  <w:t>Me qëllim reali</w:t>
            </w:r>
            <w:r w:rsidR="009F5AFE" w:rsidRPr="009F5AFE"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  <w:t>zi</w:t>
            </w:r>
            <w:r w:rsidRPr="009F5AFE"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  <w:t xml:space="preserve">min e </w:t>
            </w:r>
            <w:r w:rsidR="009F5AFE" w:rsidRPr="009F5AFE"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  <w:t>politikave</w:t>
            </w:r>
            <w:r w:rsidRPr="009F5AFE"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  <w:t xml:space="preserve"> dhe</w:t>
            </w:r>
            <w:r w:rsidR="009F5AFE" w:rsidRPr="009F5AFE"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  <w:t xml:space="preserve"> objektivave</w:t>
            </w:r>
            <w:r w:rsidRPr="009F5AFE"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  <w:t xml:space="preserve"> specifikë të kësaj </w:t>
            </w:r>
            <w:r w:rsidR="009F5AFE" w:rsidRPr="009F5AFE"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  <w:t>s</w:t>
            </w:r>
            <w:r w:rsidRPr="009F5AFE"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  <w:t>trategjie, Agjencitë e Zbatimit të Ligjit, që ngarkohen me detyrime do të ndërhyjnë në fushat e mëposhtme:</w:t>
            </w:r>
          </w:p>
          <w:p w14:paraId="2C1393BA" w14:textId="77777777" w:rsidR="00D42464" w:rsidRPr="009F5AFE" w:rsidRDefault="00D42464" w:rsidP="00D42464">
            <w:pPr>
              <w:jc w:val="both"/>
              <w:rPr>
                <w:rStyle w:val="tlid-translation"/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</w:pPr>
          </w:p>
          <w:p w14:paraId="03B88A9A" w14:textId="77777777" w:rsidR="00D42464" w:rsidRPr="009F5AFE" w:rsidRDefault="00D42464" w:rsidP="00D42464">
            <w:pPr>
              <w:pStyle w:val="ListParagraph"/>
              <w:numPr>
                <w:ilvl w:val="0"/>
                <w:numId w:val="8"/>
              </w:numPr>
              <w:contextualSpacing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9F5AF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Kuadri Ligjor Rregullator;</w:t>
            </w:r>
          </w:p>
          <w:p w14:paraId="59A9F03D" w14:textId="77777777" w:rsidR="00D42464" w:rsidRPr="009F5AFE" w:rsidRDefault="00D42464" w:rsidP="00D42464">
            <w:pPr>
              <w:pStyle w:val="ListParagraph"/>
              <w:numPr>
                <w:ilvl w:val="0"/>
                <w:numId w:val="8"/>
              </w:numPr>
              <w:contextualSpacing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9F5AF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Kuadri institucional;</w:t>
            </w:r>
          </w:p>
          <w:p w14:paraId="67723A23" w14:textId="77777777" w:rsidR="00D42464" w:rsidRPr="009F5AFE" w:rsidRDefault="00D42464" w:rsidP="00D42464">
            <w:pPr>
              <w:pStyle w:val="ListParagraph"/>
              <w:numPr>
                <w:ilvl w:val="0"/>
                <w:numId w:val="8"/>
              </w:numPr>
              <w:contextualSpacing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9F5AF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Procedurat;</w:t>
            </w:r>
          </w:p>
          <w:p w14:paraId="242D32B9" w14:textId="77777777" w:rsidR="00D42464" w:rsidRPr="009F5AFE" w:rsidRDefault="00D42464" w:rsidP="00D42464">
            <w:pPr>
              <w:pStyle w:val="ListParagraph"/>
              <w:numPr>
                <w:ilvl w:val="0"/>
                <w:numId w:val="8"/>
              </w:numPr>
              <w:contextualSpacing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9F5AF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Burimet njerëzore dhe trajnimi;</w:t>
            </w:r>
          </w:p>
          <w:p w14:paraId="74FFAD29" w14:textId="77777777" w:rsidR="00D42464" w:rsidRPr="009F5AFE" w:rsidRDefault="00D42464" w:rsidP="00D42464">
            <w:pPr>
              <w:pStyle w:val="ListParagraph"/>
              <w:numPr>
                <w:ilvl w:val="0"/>
                <w:numId w:val="8"/>
              </w:numPr>
              <w:contextualSpacing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9F5AF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Komunikimi dhe shkëmbimi i informacionit dhe IT;</w:t>
            </w:r>
          </w:p>
          <w:p w14:paraId="2663DF09" w14:textId="77777777" w:rsidR="001E4573" w:rsidRPr="009F5AFE" w:rsidRDefault="00D42464" w:rsidP="00D42464">
            <w:pPr>
              <w:pStyle w:val="ListParagraph"/>
              <w:numPr>
                <w:ilvl w:val="0"/>
                <w:numId w:val="8"/>
              </w:numPr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F5AF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Infrastruktura dhe Pajisjet.</w:t>
            </w:r>
          </w:p>
          <w:p w14:paraId="7A7AF454" w14:textId="27462FB2" w:rsidR="006C51B4" w:rsidRPr="00D42464" w:rsidRDefault="006C51B4" w:rsidP="006C51B4">
            <w:pPr>
              <w:pStyle w:val="ListParagraph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A320FF0" w14:textId="77777777" w:rsidR="008675CA" w:rsidRPr="00D42464" w:rsidRDefault="008675CA" w:rsidP="00D42464">
      <w:pPr>
        <w:pStyle w:val="BodyText"/>
        <w:jc w:val="both"/>
        <w:rPr>
          <w:rFonts w:ascii="Times New Roman" w:hAnsi="Times New Roman"/>
          <w:i/>
          <w:sz w:val="24"/>
          <w:szCs w:val="24"/>
          <w:lang w:val="sq-AL"/>
        </w:rPr>
      </w:pPr>
    </w:p>
    <w:p w14:paraId="2D9A4CA5" w14:textId="77777777" w:rsidR="008675CA" w:rsidRPr="00D42464" w:rsidRDefault="00E54C97" w:rsidP="00D42464">
      <w:pPr>
        <w:pStyle w:val="BodyText"/>
        <w:jc w:val="both"/>
        <w:rPr>
          <w:rFonts w:ascii="Times New Roman" w:hAnsi="Times New Roman"/>
          <w:sz w:val="24"/>
          <w:szCs w:val="24"/>
          <w:lang w:val="sq-AL"/>
        </w:rPr>
      </w:pPr>
      <w:r w:rsidRPr="00D42464">
        <w:rPr>
          <w:rFonts w:ascii="Times New Roman" w:hAnsi="Times New Roman"/>
          <w:sz w:val="24"/>
          <w:szCs w:val="24"/>
          <w:lang w:val="sq-AL"/>
        </w:rPr>
        <w:t>Pyetjet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FB05D1" w14:paraId="6F85D1AB" w14:textId="77777777" w:rsidTr="009F3A30">
        <w:tc>
          <w:tcPr>
            <w:tcW w:w="9212" w:type="dxa"/>
          </w:tcPr>
          <w:p w14:paraId="0C2D0314" w14:textId="77777777" w:rsidR="008F14E6" w:rsidRDefault="008F14E6" w:rsidP="00D42464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  <w:lang w:val="sq-AL"/>
              </w:rPr>
            </w:pPr>
          </w:p>
          <w:p w14:paraId="7607B2CB" w14:textId="21528E31" w:rsidR="001E4573" w:rsidRPr="00D42464" w:rsidRDefault="00760293" w:rsidP="00D42464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  <w:lang w:val="sq-AL"/>
              </w:rPr>
            </w:pPr>
            <w:r w:rsidRPr="00D42464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 xml:space="preserve">Jeni të ftuar të jepni komentet dhe kontributet tuaja për të gjitha aspektet e projekt-ligjit të propozuar. </w:t>
            </w:r>
          </w:p>
          <w:p w14:paraId="7A90F1B3" w14:textId="4EF6C778" w:rsidR="00C512AD" w:rsidRPr="00D42464" w:rsidRDefault="00C512AD" w:rsidP="006C51B4">
            <w:pPr>
              <w:pStyle w:val="BodyText"/>
              <w:numPr>
                <w:ilvl w:val="0"/>
                <w:numId w:val="1"/>
              </w:numPr>
              <w:ind w:left="540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D42464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A jeni dakord me </w:t>
            </w:r>
            <w:r w:rsidR="006C51B4">
              <w:rPr>
                <w:rFonts w:ascii="Times New Roman" w:hAnsi="Times New Roman"/>
                <w:sz w:val="24"/>
                <w:szCs w:val="24"/>
                <w:lang w:val="sq-AL"/>
              </w:rPr>
              <w:t>vizionin dhe q</w:t>
            </w:r>
            <w:r w:rsidR="00A660CE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6C51B4">
              <w:rPr>
                <w:rFonts w:ascii="Times New Roman" w:hAnsi="Times New Roman"/>
                <w:sz w:val="24"/>
                <w:szCs w:val="24"/>
                <w:lang w:val="sq-AL"/>
              </w:rPr>
              <w:t>llimet e politikave t</w:t>
            </w:r>
            <w:r w:rsidR="00A660CE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6C51B4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Strategjis</w:t>
            </w:r>
            <w:r w:rsidR="00A660CE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6C51B4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7E71F3">
              <w:rPr>
                <w:rFonts w:ascii="Times New Roman" w:hAnsi="Times New Roman"/>
                <w:sz w:val="24"/>
                <w:szCs w:val="24"/>
                <w:lang w:val="sq-AL"/>
              </w:rPr>
              <w:t>kundër Krimit të Organizuar dhe Krimeve të Rënda 2021-2025 dhe Planit të Veprimit 2021-2022</w:t>
            </w:r>
            <w:r w:rsidRPr="00D42464">
              <w:rPr>
                <w:rFonts w:ascii="Times New Roman" w:hAnsi="Times New Roman"/>
                <w:sz w:val="24"/>
                <w:szCs w:val="24"/>
                <w:lang w:val="sq-AL"/>
              </w:rPr>
              <w:t>?</w:t>
            </w:r>
          </w:p>
          <w:p w14:paraId="42633432" w14:textId="50084282" w:rsidR="00C512AD" w:rsidRPr="00D42464" w:rsidRDefault="00C512AD" w:rsidP="006C51B4">
            <w:pPr>
              <w:pStyle w:val="BodyText"/>
              <w:numPr>
                <w:ilvl w:val="0"/>
                <w:numId w:val="1"/>
              </w:numPr>
              <w:ind w:left="540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D42464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A  mendoni se ky lloj propozimi do të ndikojë në përmirësimin e </w:t>
            </w:r>
            <w:r w:rsidR="007E71F3">
              <w:rPr>
                <w:rFonts w:ascii="Times New Roman" w:hAnsi="Times New Roman"/>
                <w:sz w:val="24"/>
                <w:szCs w:val="24"/>
                <w:lang w:val="sq-AL"/>
              </w:rPr>
              <w:t>luftës kundër krimit të organizuar dhe krimeve të rënda</w:t>
            </w:r>
            <w:r w:rsidR="00B53A46" w:rsidRPr="00D42464">
              <w:rPr>
                <w:rFonts w:ascii="Times New Roman" w:hAnsi="Times New Roman"/>
                <w:sz w:val="24"/>
                <w:szCs w:val="24"/>
                <w:lang w:val="sq-AL"/>
              </w:rPr>
              <w:t>?</w:t>
            </w:r>
          </w:p>
          <w:p w14:paraId="0E9D777E" w14:textId="658DF05F" w:rsidR="00C512AD" w:rsidRPr="00D42464" w:rsidRDefault="00B53A46" w:rsidP="006C51B4">
            <w:pPr>
              <w:pStyle w:val="BodyText"/>
              <w:numPr>
                <w:ilvl w:val="0"/>
                <w:numId w:val="1"/>
              </w:numPr>
              <w:ind w:left="540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D42464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A mendoni se </w:t>
            </w:r>
            <w:r w:rsidR="006C51B4">
              <w:rPr>
                <w:rFonts w:ascii="Times New Roman" w:hAnsi="Times New Roman"/>
                <w:sz w:val="24"/>
                <w:szCs w:val="24"/>
                <w:lang w:val="sq-AL"/>
              </w:rPr>
              <w:t>projektvendimi</w:t>
            </w:r>
            <w:r w:rsidR="00C512AD" w:rsidRPr="00D42464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751BEF" w:rsidRPr="00D42464">
              <w:rPr>
                <w:rFonts w:ascii="Times New Roman" w:hAnsi="Times New Roman"/>
                <w:sz w:val="24"/>
                <w:szCs w:val="24"/>
                <w:lang w:val="sq-AL"/>
              </w:rPr>
              <w:t>i</w:t>
            </w:r>
            <w:r w:rsidR="00C512AD" w:rsidRPr="00D42464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6C51B4">
              <w:rPr>
                <w:rFonts w:ascii="Times New Roman" w:hAnsi="Times New Roman"/>
                <w:sz w:val="24"/>
                <w:szCs w:val="24"/>
                <w:lang w:val="sq-AL"/>
              </w:rPr>
              <w:t>“</w:t>
            </w:r>
            <w:r w:rsidR="007E71F3" w:rsidRPr="007E71F3">
              <w:rPr>
                <w:rFonts w:ascii="Times New Roman" w:hAnsi="Times New Roman"/>
                <w:sz w:val="24"/>
                <w:szCs w:val="24"/>
                <w:lang w:val="sq-AL"/>
              </w:rPr>
              <w:t>Për miratimin e Strategjisë kundër Krimit të Organizuar dhe Krimeve të Rënda 2021-2025 dhe Planit të Veprimit 2021-2022</w:t>
            </w:r>
            <w:r w:rsidR="006C51B4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” </w:t>
            </w:r>
            <w:r w:rsidR="00C512AD" w:rsidRPr="00D42464">
              <w:rPr>
                <w:rFonts w:ascii="Times New Roman" w:hAnsi="Times New Roman"/>
                <w:sz w:val="24"/>
                <w:szCs w:val="24"/>
                <w:lang w:val="sq-AL"/>
              </w:rPr>
              <w:t>do të ndikojë në rritjen besimit të opinionit publi</w:t>
            </w:r>
            <w:r w:rsidRPr="00D42464">
              <w:rPr>
                <w:rFonts w:ascii="Times New Roman" w:hAnsi="Times New Roman"/>
                <w:sz w:val="24"/>
                <w:szCs w:val="24"/>
                <w:lang w:val="sq-AL"/>
              </w:rPr>
              <w:t>k</w:t>
            </w:r>
            <w:r w:rsidR="00C512AD" w:rsidRPr="00D42464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në strukturat /institucionet që veprojnë në fushën</w:t>
            </w:r>
            <w:r w:rsidR="007E71F3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kundër krimit të organizuar dhe krimeve të rënda</w:t>
            </w:r>
            <w:r w:rsidR="00C512AD" w:rsidRPr="00D42464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? </w:t>
            </w:r>
          </w:p>
          <w:p w14:paraId="554D8B12" w14:textId="271D4CF6" w:rsidR="00751BEF" w:rsidRPr="00D42464" w:rsidRDefault="00751BEF" w:rsidP="006C51B4">
            <w:pPr>
              <w:pStyle w:val="BodyText"/>
              <w:numPr>
                <w:ilvl w:val="0"/>
                <w:numId w:val="1"/>
              </w:numPr>
              <w:ind w:left="540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D42464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A mendoni se miratimi i këtij </w:t>
            </w:r>
            <w:r w:rsidR="006C51B4">
              <w:rPr>
                <w:rFonts w:ascii="Times New Roman" w:hAnsi="Times New Roman"/>
                <w:sz w:val="24"/>
                <w:szCs w:val="24"/>
                <w:lang w:val="sq-AL"/>
              </w:rPr>
              <w:t>projektvendimi</w:t>
            </w:r>
            <w:r w:rsidRPr="00D42464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do të sjellë rritje të standardeve lidhur me </w:t>
            </w:r>
            <w:r w:rsidR="007E71F3">
              <w:rPr>
                <w:rFonts w:ascii="Times New Roman" w:hAnsi="Times New Roman"/>
                <w:sz w:val="24"/>
                <w:szCs w:val="24"/>
                <w:lang w:val="sq-AL"/>
              </w:rPr>
              <w:t>përballimin e sfidave kundër krimit të organizuar dhe krimeve të rënda</w:t>
            </w:r>
            <w:r w:rsidRPr="00D42464">
              <w:rPr>
                <w:rFonts w:ascii="Times New Roman" w:hAnsi="Times New Roman"/>
                <w:sz w:val="24"/>
                <w:szCs w:val="24"/>
                <w:lang w:val="sq-AL"/>
              </w:rPr>
              <w:t>?</w:t>
            </w:r>
          </w:p>
          <w:p w14:paraId="3D4086F2" w14:textId="13A3C3BE" w:rsidR="001E4573" w:rsidRPr="00A660CE" w:rsidRDefault="00751BEF" w:rsidP="007E71F3">
            <w:pPr>
              <w:pStyle w:val="BodyText"/>
              <w:numPr>
                <w:ilvl w:val="0"/>
                <w:numId w:val="1"/>
              </w:numPr>
              <w:ind w:left="540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D42464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A jeni dakord me format e bashkëpunimit të </w:t>
            </w:r>
            <w:r w:rsidR="006C51B4">
              <w:rPr>
                <w:rFonts w:ascii="Times New Roman" w:hAnsi="Times New Roman"/>
                <w:sz w:val="24"/>
                <w:szCs w:val="24"/>
                <w:lang w:val="sq-AL"/>
              </w:rPr>
              <w:t>agjencive shtet</w:t>
            </w:r>
            <w:r w:rsidR="00A660CE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6C51B4">
              <w:rPr>
                <w:rFonts w:ascii="Times New Roman" w:hAnsi="Times New Roman"/>
                <w:sz w:val="24"/>
                <w:szCs w:val="24"/>
                <w:lang w:val="sq-AL"/>
              </w:rPr>
              <w:t>ror</w:t>
            </w:r>
            <w:r w:rsidR="00A660CE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6C51B4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q</w:t>
            </w:r>
            <w:r w:rsidR="00A660CE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6C51B4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operojn</w:t>
            </w:r>
            <w:r w:rsidR="00A660CE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6C51B4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7E71F3">
              <w:rPr>
                <w:rFonts w:ascii="Times New Roman" w:hAnsi="Times New Roman"/>
                <w:sz w:val="24"/>
                <w:szCs w:val="24"/>
                <w:lang w:val="sq-AL"/>
              </w:rPr>
              <w:t>në këtë fushë</w:t>
            </w:r>
            <w:r w:rsidRPr="00D42464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, </w:t>
            </w:r>
            <w:r w:rsidR="006C51B4">
              <w:rPr>
                <w:rFonts w:ascii="Times New Roman" w:hAnsi="Times New Roman"/>
                <w:sz w:val="24"/>
                <w:szCs w:val="24"/>
                <w:lang w:val="sq-AL"/>
              </w:rPr>
              <w:t>bashk</w:t>
            </w:r>
            <w:r w:rsidR="00A660CE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6C51B4">
              <w:rPr>
                <w:rFonts w:ascii="Times New Roman" w:hAnsi="Times New Roman"/>
                <w:sz w:val="24"/>
                <w:szCs w:val="24"/>
                <w:lang w:val="sq-AL"/>
              </w:rPr>
              <w:t>punimit nd</w:t>
            </w:r>
            <w:r w:rsidR="00A660CE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6C51B4">
              <w:rPr>
                <w:rFonts w:ascii="Times New Roman" w:hAnsi="Times New Roman"/>
                <w:sz w:val="24"/>
                <w:szCs w:val="24"/>
                <w:lang w:val="sq-AL"/>
              </w:rPr>
              <w:t>rkomb</w:t>
            </w:r>
            <w:r w:rsidR="00A660CE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6C51B4">
              <w:rPr>
                <w:rFonts w:ascii="Times New Roman" w:hAnsi="Times New Roman"/>
                <w:sz w:val="24"/>
                <w:szCs w:val="24"/>
                <w:lang w:val="sq-AL"/>
              </w:rPr>
              <w:t>tar</w:t>
            </w:r>
            <w:r w:rsidRPr="00D42464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në realizimin e </w:t>
            </w:r>
            <w:r w:rsidR="007E71F3">
              <w:rPr>
                <w:rFonts w:ascii="Times New Roman" w:hAnsi="Times New Roman"/>
                <w:sz w:val="24"/>
                <w:szCs w:val="24"/>
                <w:lang w:val="sq-AL"/>
              </w:rPr>
              <w:t>politikave të formuluara</w:t>
            </w:r>
            <w:bookmarkStart w:id="0" w:name="_GoBack"/>
            <w:bookmarkEnd w:id="0"/>
            <w:r w:rsidRPr="00D42464">
              <w:rPr>
                <w:rFonts w:ascii="Times New Roman" w:hAnsi="Times New Roman"/>
                <w:sz w:val="24"/>
                <w:szCs w:val="24"/>
                <w:lang w:val="sq-AL"/>
              </w:rPr>
              <w:t>?</w:t>
            </w:r>
          </w:p>
        </w:tc>
      </w:tr>
    </w:tbl>
    <w:p w14:paraId="7F08B1D8" w14:textId="0CD5C90F" w:rsidR="008675CA" w:rsidRPr="00D42464" w:rsidRDefault="008675CA" w:rsidP="00D42464">
      <w:pPr>
        <w:rPr>
          <w:rFonts w:ascii="Times New Roman" w:hAnsi="Times New Roman"/>
          <w:sz w:val="24"/>
          <w:szCs w:val="24"/>
          <w:lang w:val="sq-AL"/>
        </w:rPr>
      </w:pPr>
    </w:p>
    <w:sectPr w:rsidR="008675CA" w:rsidRPr="00D42464" w:rsidSect="00453FEB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073B54" w16cex:dateUtc="2020-03-02T06:59:00Z"/>
  <w16cex:commentExtensible w16cex:durableId="2207380F" w16cex:dateUtc="2020-03-02T06:45:00Z"/>
  <w16cex:commentExtensible w16cex:durableId="2206DC10" w16cex:dateUtc="2020-03-02T00:12:00Z"/>
  <w16cex:commentExtensible w16cex:durableId="2206E55B" w16cex:dateUtc="2020-03-02T00:52:00Z"/>
  <w16cex:commentExtensible w16cex:durableId="2206E58E" w16cex:dateUtc="2020-03-02T00:53:00Z"/>
  <w16cex:commentExtensible w16cex:durableId="22075E98" w16cex:dateUtc="2020-03-02T09:29:00Z"/>
  <w16cex:commentExtensible w16cex:durableId="2206E614" w16cex:dateUtc="2020-03-02T00:55:00Z"/>
  <w16cex:commentExtensible w16cex:durableId="2207395B" w16cex:dateUtc="2020-03-02T06:50:00Z"/>
  <w16cex:commentExtensible w16cex:durableId="22073A45" w16cex:dateUtc="2020-03-02T06:54:00Z"/>
  <w16cex:commentExtensible w16cex:durableId="22073841" w16cex:dateUtc="2020-03-02T06:46:00Z"/>
  <w16cex:commentExtensible w16cex:durableId="22073A65" w16cex:dateUtc="2020-03-02T06:55:00Z"/>
  <w16cex:commentExtensible w16cex:durableId="22073A89" w16cex:dateUtc="2020-03-02T06:55:00Z"/>
  <w16cex:commentExtensible w16cex:durableId="2207577D" w16cex:dateUtc="2020-03-02T08:59:00Z"/>
  <w16cex:commentExtensible w16cex:durableId="22073856" w16cex:dateUtc="2020-03-02T06:46:00Z"/>
  <w16cex:commentExtensible w16cex:durableId="22073BFD" w16cex:dateUtc="2020-03-02T07:02:00Z"/>
  <w16cex:commentExtensible w16cex:durableId="22073C3D" w16cex:dateUtc="2020-03-02T07:03:00Z"/>
  <w16cex:commentExtensible w16cex:durableId="22074E54" w16cex:dateUtc="2020-03-02T08:20:00Z"/>
  <w16cex:commentExtensible w16cex:durableId="22073862" w16cex:dateUtc="2020-03-02T06:46:00Z"/>
  <w16cex:commentExtensible w16cex:durableId="22074EEA" w16cex:dateUtc="2020-03-02T08:22:00Z"/>
  <w16cex:commentExtensible w16cex:durableId="22073879" w16cex:dateUtc="2020-03-02T06:47:00Z"/>
  <w16cex:commentExtensible w16cex:durableId="220758B2" w16cex:dateUtc="2020-03-02T09:04:00Z"/>
  <w16cex:commentExtensible w16cex:durableId="22B45139" w16cex:dateUtc="2020-07-11T12:54:00Z"/>
  <w16cex:commentExtensible w16cex:durableId="22074FD1" w16cex:dateUtc="2020-03-02T08:2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7CD07ECC" w16cid:durableId="22073B54"/>
  <w16cid:commentId w16cid:paraId="6900333D" w16cid:durableId="2207380F"/>
  <w16cid:commentId w16cid:paraId="7AE020B8" w16cid:durableId="2206DC10"/>
  <w16cid:commentId w16cid:paraId="1EB291AE" w16cid:durableId="2206E55B"/>
  <w16cid:commentId w16cid:paraId="116164E8" w16cid:durableId="2206E58E"/>
  <w16cid:commentId w16cid:paraId="6CEFC707" w16cid:durableId="22075E98"/>
  <w16cid:commentId w16cid:paraId="38B76FA2" w16cid:durableId="2206E614"/>
  <w16cid:commentId w16cid:paraId="2EE2FE89" w16cid:durableId="2207395B"/>
  <w16cid:commentId w16cid:paraId="6E3F13A3" w16cid:durableId="22073A45"/>
  <w16cid:commentId w16cid:paraId="592E8A5B" w16cid:durableId="22073841"/>
  <w16cid:commentId w16cid:paraId="264CFAF0" w16cid:durableId="22073A65"/>
  <w16cid:commentId w16cid:paraId="3EEFAFFA" w16cid:durableId="22073A89"/>
  <w16cid:commentId w16cid:paraId="730F6885" w16cid:durableId="2207577D"/>
  <w16cid:commentId w16cid:paraId="4BC30082" w16cid:durableId="22073856"/>
  <w16cid:commentId w16cid:paraId="2387E5E0" w16cid:durableId="22073BFD"/>
  <w16cid:commentId w16cid:paraId="0145521B" w16cid:durableId="22073C3D"/>
  <w16cid:commentId w16cid:paraId="23C3FF65" w16cid:durableId="22074E54"/>
  <w16cid:commentId w16cid:paraId="21E232E1" w16cid:durableId="22073862"/>
  <w16cid:commentId w16cid:paraId="07079CF3" w16cid:durableId="22074EEA"/>
  <w16cid:commentId w16cid:paraId="62C84EB5" w16cid:durableId="22073879"/>
  <w16cid:commentId w16cid:paraId="5472F1A4" w16cid:durableId="220758B2"/>
  <w16cid:commentId w16cid:paraId="27C0962D" w16cid:durableId="22B45139"/>
  <w16cid:commentId w16cid:paraId="3A0417D3" w16cid:durableId="22074FD1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708BC4" w14:textId="77777777" w:rsidR="005719AC" w:rsidRDefault="005719AC" w:rsidP="00606F40">
      <w:r>
        <w:separator/>
      </w:r>
    </w:p>
  </w:endnote>
  <w:endnote w:type="continuationSeparator" w:id="0">
    <w:p w14:paraId="6A398DCC" w14:textId="77777777" w:rsidR="005719AC" w:rsidRDefault="005719AC" w:rsidP="00606F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F87FE0" w14:textId="77777777" w:rsidR="005719AC" w:rsidRDefault="005719AC" w:rsidP="00606F40">
      <w:r>
        <w:separator/>
      </w:r>
    </w:p>
  </w:footnote>
  <w:footnote w:type="continuationSeparator" w:id="0">
    <w:p w14:paraId="7834ADDF" w14:textId="77777777" w:rsidR="005719AC" w:rsidRDefault="005719AC" w:rsidP="00606F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360B5"/>
    <w:multiLevelType w:val="hybridMultilevel"/>
    <w:tmpl w:val="7CD44F3A"/>
    <w:lvl w:ilvl="0" w:tplc="7E88953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73519D"/>
    <w:multiLevelType w:val="hybridMultilevel"/>
    <w:tmpl w:val="7682E37A"/>
    <w:lvl w:ilvl="0" w:tplc="207A3F4E">
      <w:start w:val="201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 w:val="0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A57879"/>
    <w:multiLevelType w:val="hybridMultilevel"/>
    <w:tmpl w:val="3DF8B2A0"/>
    <w:lvl w:ilvl="0" w:tplc="90AA3BD6">
      <w:start w:val="2017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960AC4"/>
    <w:multiLevelType w:val="hybridMultilevel"/>
    <w:tmpl w:val="C884008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B770C9E"/>
    <w:multiLevelType w:val="multilevel"/>
    <w:tmpl w:val="236C40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3D342A1D"/>
    <w:multiLevelType w:val="hybridMultilevel"/>
    <w:tmpl w:val="0C7C6CDC"/>
    <w:lvl w:ilvl="0" w:tplc="933E2B16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E95B4E"/>
    <w:multiLevelType w:val="hybridMultilevel"/>
    <w:tmpl w:val="2070B12E"/>
    <w:lvl w:ilvl="0" w:tplc="041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13F5D06"/>
    <w:multiLevelType w:val="hybridMultilevel"/>
    <w:tmpl w:val="EC2E4D10"/>
    <w:lvl w:ilvl="0" w:tplc="7E9217EE">
      <w:start w:val="1"/>
      <w:numFmt w:val="bullet"/>
      <w:lvlText w:val="•"/>
      <w:lvlJc w:val="left"/>
      <w:pPr>
        <w:ind w:left="720" w:hanging="720"/>
      </w:pPr>
      <w:rPr>
        <w:rFonts w:ascii="Times New Roman" w:eastAsia="Calibri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3"/>
  </w:num>
  <w:num w:numId="5">
    <w:abstractNumId w:val="1"/>
  </w:num>
  <w:num w:numId="6">
    <w:abstractNumId w:val="6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5CA"/>
    <w:rsid w:val="00027DBA"/>
    <w:rsid w:val="00032BDE"/>
    <w:rsid w:val="00044810"/>
    <w:rsid w:val="00066226"/>
    <w:rsid w:val="000761ED"/>
    <w:rsid w:val="00091AC1"/>
    <w:rsid w:val="001030B6"/>
    <w:rsid w:val="00103C86"/>
    <w:rsid w:val="00113A32"/>
    <w:rsid w:val="001144E3"/>
    <w:rsid w:val="001210B9"/>
    <w:rsid w:val="0013799F"/>
    <w:rsid w:val="001379F3"/>
    <w:rsid w:val="0016664C"/>
    <w:rsid w:val="00196EFA"/>
    <w:rsid w:val="001B4263"/>
    <w:rsid w:val="001E4573"/>
    <w:rsid w:val="002167FB"/>
    <w:rsid w:val="0023260D"/>
    <w:rsid w:val="002826BE"/>
    <w:rsid w:val="002D4392"/>
    <w:rsid w:val="00336869"/>
    <w:rsid w:val="003763E1"/>
    <w:rsid w:val="00396ECE"/>
    <w:rsid w:val="003D2D9D"/>
    <w:rsid w:val="003F6FAD"/>
    <w:rsid w:val="004050E6"/>
    <w:rsid w:val="00441FF8"/>
    <w:rsid w:val="00453FEB"/>
    <w:rsid w:val="00463C25"/>
    <w:rsid w:val="0047785E"/>
    <w:rsid w:val="00490AD0"/>
    <w:rsid w:val="00492DE0"/>
    <w:rsid w:val="004C5AE2"/>
    <w:rsid w:val="005618E4"/>
    <w:rsid w:val="005719AC"/>
    <w:rsid w:val="00574E6C"/>
    <w:rsid w:val="005E4A26"/>
    <w:rsid w:val="005F0BBC"/>
    <w:rsid w:val="00600C60"/>
    <w:rsid w:val="00603A0E"/>
    <w:rsid w:val="00606F40"/>
    <w:rsid w:val="00666A07"/>
    <w:rsid w:val="006765A3"/>
    <w:rsid w:val="006A0D37"/>
    <w:rsid w:val="006C51B4"/>
    <w:rsid w:val="006E7E64"/>
    <w:rsid w:val="00717CBE"/>
    <w:rsid w:val="00751BEF"/>
    <w:rsid w:val="00757CFB"/>
    <w:rsid w:val="00760293"/>
    <w:rsid w:val="00774CC9"/>
    <w:rsid w:val="00785430"/>
    <w:rsid w:val="007A4B86"/>
    <w:rsid w:val="007E71F3"/>
    <w:rsid w:val="007F02F0"/>
    <w:rsid w:val="007F2722"/>
    <w:rsid w:val="007F3731"/>
    <w:rsid w:val="007F7BD0"/>
    <w:rsid w:val="00807F57"/>
    <w:rsid w:val="00866E4A"/>
    <w:rsid w:val="008675CA"/>
    <w:rsid w:val="008721EC"/>
    <w:rsid w:val="0089141E"/>
    <w:rsid w:val="0089575F"/>
    <w:rsid w:val="008B5064"/>
    <w:rsid w:val="008B6976"/>
    <w:rsid w:val="008D3ED9"/>
    <w:rsid w:val="008F14E6"/>
    <w:rsid w:val="00902078"/>
    <w:rsid w:val="00912624"/>
    <w:rsid w:val="00912DE2"/>
    <w:rsid w:val="00990DC6"/>
    <w:rsid w:val="009F5AFE"/>
    <w:rsid w:val="00A047BC"/>
    <w:rsid w:val="00A149A0"/>
    <w:rsid w:val="00A660CE"/>
    <w:rsid w:val="00AB606C"/>
    <w:rsid w:val="00AE0C17"/>
    <w:rsid w:val="00AE74DA"/>
    <w:rsid w:val="00B53A46"/>
    <w:rsid w:val="00B61C6C"/>
    <w:rsid w:val="00BC0C18"/>
    <w:rsid w:val="00BD10F8"/>
    <w:rsid w:val="00BD2CC2"/>
    <w:rsid w:val="00BE072C"/>
    <w:rsid w:val="00C000E6"/>
    <w:rsid w:val="00C11707"/>
    <w:rsid w:val="00C512AD"/>
    <w:rsid w:val="00CC3D10"/>
    <w:rsid w:val="00CC5563"/>
    <w:rsid w:val="00D420BE"/>
    <w:rsid w:val="00D42464"/>
    <w:rsid w:val="00D72CD8"/>
    <w:rsid w:val="00D930CB"/>
    <w:rsid w:val="00DB0922"/>
    <w:rsid w:val="00E54C97"/>
    <w:rsid w:val="00E94CBB"/>
    <w:rsid w:val="00F16D73"/>
    <w:rsid w:val="00F24A07"/>
    <w:rsid w:val="00F93524"/>
    <w:rsid w:val="00FB05D1"/>
    <w:rsid w:val="00FE3C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160E40"/>
  <w15:docId w15:val="{C85C80E2-E466-4BD0-A607-8BAB15AFB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8675CA"/>
    <w:rPr>
      <w:rFonts w:ascii="Arial" w:eastAsia="Times New Roman" w:hAnsi="Arial" w:cs="Times New Roman"/>
      <w:sz w:val="22"/>
      <w:szCs w:val="20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675CA"/>
    <w:pPr>
      <w:keepNext/>
      <w:keepLines/>
      <w:tabs>
        <w:tab w:val="left" w:pos="567"/>
      </w:tabs>
      <w:spacing w:before="240" w:after="240"/>
      <w:ind w:left="567" w:hanging="567"/>
      <w:outlineLvl w:val="1"/>
    </w:pPr>
    <w:rPr>
      <w:rFonts w:ascii="Calibri" w:hAnsi="Calibri"/>
      <w:b/>
      <w:bCs/>
      <w:i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24A0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675CA"/>
    <w:rPr>
      <w:rFonts w:ascii="Calibri" w:eastAsia="Times New Roman" w:hAnsi="Calibri" w:cs="Times New Roman"/>
      <w:b/>
      <w:bCs/>
      <w:i/>
      <w:szCs w:val="26"/>
      <w:lang w:val="en-GB"/>
    </w:rPr>
  </w:style>
  <w:style w:type="paragraph" w:styleId="BodyText">
    <w:name w:val="Body Text"/>
    <w:basedOn w:val="Normal"/>
    <w:link w:val="BodyTextChar"/>
    <w:uiPriority w:val="99"/>
    <w:unhideWhenUsed/>
    <w:qFormat/>
    <w:rsid w:val="008675CA"/>
    <w:pPr>
      <w:tabs>
        <w:tab w:val="left" w:pos="567"/>
      </w:tabs>
      <w:spacing w:after="120"/>
    </w:pPr>
    <w:rPr>
      <w:rFonts w:ascii="Calibri" w:hAnsi="Calibri"/>
    </w:rPr>
  </w:style>
  <w:style w:type="character" w:customStyle="1" w:styleId="BodyTextChar">
    <w:name w:val="Body Text Char"/>
    <w:basedOn w:val="DefaultParagraphFont"/>
    <w:link w:val="BodyText"/>
    <w:uiPriority w:val="99"/>
    <w:rsid w:val="008675CA"/>
    <w:rPr>
      <w:rFonts w:ascii="Calibri" w:eastAsia="Times New Roman" w:hAnsi="Calibri" w:cs="Times New Roman"/>
      <w:sz w:val="22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75CA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5CA"/>
    <w:rPr>
      <w:rFonts w:ascii="Times New Roman" w:eastAsia="Times New Roman" w:hAnsi="Times New Roman" w:cs="Times New Roman"/>
      <w:sz w:val="18"/>
      <w:szCs w:val="18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06F40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06F40"/>
    <w:rPr>
      <w:rFonts w:ascii="Arial" w:eastAsia="Times New Roman" w:hAnsi="Arial" w:cs="Times New Roman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606F40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606F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06F40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06F40"/>
    <w:rPr>
      <w:rFonts w:ascii="Arial" w:eastAsia="Times New Roman" w:hAnsi="Arial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6F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6F40"/>
    <w:rPr>
      <w:rFonts w:ascii="Arial" w:eastAsia="Times New Roman" w:hAnsi="Arial" w:cs="Times New Roman"/>
      <w:b/>
      <w:bCs/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7F7BD0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379F3"/>
    <w:rPr>
      <w:color w:val="954F72" w:themeColor="followedHyperlink"/>
      <w:u w:val="single"/>
    </w:rPr>
  </w:style>
  <w:style w:type="paragraph" w:styleId="ListParagraph">
    <w:name w:val="List Paragraph"/>
    <w:aliases w:val="Normal 1,List Paragraph1,List Paragraph (numbered (a)),List Paragraph 1,Akapit z listą BS,Bullets,Dot pt,F5 List Paragraph,List Paragraph Char Char Char,Indicator Text,Numbered Para 1,Bullet 1,Bullet Points,List Paragraph Char Char,L"/>
    <w:basedOn w:val="Normal"/>
    <w:link w:val="ListParagraphChar"/>
    <w:uiPriority w:val="34"/>
    <w:qFormat/>
    <w:rsid w:val="00902078"/>
    <w:pPr>
      <w:ind w:left="720"/>
    </w:pPr>
    <w:rPr>
      <w:rFonts w:ascii="Calibri" w:eastAsia="Calibri" w:hAnsi="Calibri"/>
      <w:szCs w:val="22"/>
      <w:lang w:val="sq-AL"/>
    </w:rPr>
  </w:style>
  <w:style w:type="character" w:customStyle="1" w:styleId="ListParagraphChar">
    <w:name w:val="List Paragraph Char"/>
    <w:aliases w:val="Normal 1 Char,List Paragraph1 Char,List Paragraph (numbered (a)) Char,List Paragraph 1 Char,Akapit z listą BS Char,Bullets Char,Dot pt Char,F5 List Paragraph Char,List Paragraph Char Char Char Char,Indicator Text Char,Bullet 1 Char"/>
    <w:link w:val="ListParagraph"/>
    <w:uiPriority w:val="34"/>
    <w:qFormat/>
    <w:locked/>
    <w:rsid w:val="00902078"/>
    <w:rPr>
      <w:rFonts w:ascii="Calibri" w:eastAsia="Calibri" w:hAnsi="Calibri" w:cs="Times New Roman"/>
      <w:sz w:val="22"/>
      <w:szCs w:val="22"/>
      <w:lang w:val="sq-AL"/>
    </w:rPr>
  </w:style>
  <w:style w:type="table" w:styleId="TableGrid">
    <w:name w:val="Table Grid"/>
    <w:basedOn w:val="TableNormal"/>
    <w:uiPriority w:val="59"/>
    <w:rsid w:val="00032BDE"/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link w:val="NoSpacing"/>
    <w:uiPriority w:val="1"/>
    <w:locked/>
    <w:rsid w:val="00032BDE"/>
    <w:rPr>
      <w:rFonts w:ascii="Arial" w:eastAsia="Times New Roman" w:hAnsi="Arial" w:cs="Arial"/>
      <w:spacing w:val="-5"/>
    </w:rPr>
  </w:style>
  <w:style w:type="paragraph" w:styleId="NoSpacing">
    <w:name w:val="No Spacing"/>
    <w:link w:val="NoSpacingChar"/>
    <w:uiPriority w:val="1"/>
    <w:qFormat/>
    <w:rsid w:val="00032BDE"/>
    <w:pPr>
      <w:overflowPunct w:val="0"/>
      <w:autoSpaceDE w:val="0"/>
      <w:autoSpaceDN w:val="0"/>
      <w:adjustRightInd w:val="0"/>
    </w:pPr>
    <w:rPr>
      <w:rFonts w:ascii="Arial" w:eastAsia="Times New Roman" w:hAnsi="Arial" w:cs="Arial"/>
      <w:spacing w:val="-5"/>
    </w:rPr>
  </w:style>
  <w:style w:type="character" w:customStyle="1" w:styleId="tlid-translation">
    <w:name w:val="tlid-translation"/>
    <w:rsid w:val="00032BDE"/>
  </w:style>
  <w:style w:type="paragraph" w:customStyle="1" w:styleId="Default">
    <w:name w:val="Default"/>
    <w:rsid w:val="00D42464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lang w:val="sq-AL"/>
    </w:rPr>
  </w:style>
  <w:style w:type="character" w:customStyle="1" w:styleId="Heading3Char">
    <w:name w:val="Heading 3 Char"/>
    <w:basedOn w:val="DefaultParagraphFont"/>
    <w:link w:val="Heading3"/>
    <w:uiPriority w:val="9"/>
    <w:rsid w:val="00F24A07"/>
    <w:rPr>
      <w:rFonts w:asciiTheme="majorHAnsi" w:eastAsiaTheme="majorEastAsia" w:hAnsiTheme="majorHAnsi" w:cstheme="majorBidi"/>
      <w:color w:val="1F3763" w:themeColor="accent1" w:themeShade="7F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eti.suli@mb.gov.a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konsultimipublik.gov.a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microsoft.com/office/2016/09/relationships/commentsIds" Target="commentsId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donald.pasha@mb.gov.al" TargetMode="External"/><Relationship Id="rId5" Type="http://schemas.openxmlformats.org/officeDocument/2006/relationships/footnotes" Target="footnotes.xml"/><Relationship Id="rId15" Type="http://schemas.microsoft.com/office/2018/08/relationships/commentsExtensible" Target="commentsExtensible.xml"/><Relationship Id="rId10" Type="http://schemas.openxmlformats.org/officeDocument/2006/relationships/hyperlink" Target="mailto:idriz.haxhiaj@mb.gov.a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eti.suli@mb.gov.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1236</Words>
  <Characters>7050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Igor Vidačak</dc:creator>
  <cp:lastModifiedBy>Donald Pasha</cp:lastModifiedBy>
  <cp:revision>2</cp:revision>
  <dcterms:created xsi:type="dcterms:W3CDTF">2020-12-30T08:51:00Z</dcterms:created>
  <dcterms:modified xsi:type="dcterms:W3CDTF">2020-12-30T08:51:00Z</dcterms:modified>
</cp:coreProperties>
</file>